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EC" w:rsidRDefault="00AD1AEC" w:rsidP="00AD1AEC">
      <w:pPr>
        <w:jc w:val="both"/>
        <w:outlineLvl w:val="0"/>
        <w:rPr>
          <w:sz w:val="20"/>
          <w:szCs w:val="20"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sz w:val="20"/>
          <w:szCs w:val="20"/>
        </w:rPr>
        <w:t xml:space="preserve">  Приложение № 13</w:t>
      </w:r>
    </w:p>
    <w:p w:rsidR="00AD1AEC" w:rsidRDefault="00AD1AEC" w:rsidP="00AD1AEC">
      <w:pPr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к постановлению Главы Верхнеошминского  </w:t>
      </w:r>
    </w:p>
    <w:p w:rsidR="00AD1AEC" w:rsidRDefault="00AD1AEC" w:rsidP="00AD1AEC">
      <w:pPr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сельского поселения Мамадышского </w:t>
      </w:r>
    </w:p>
    <w:p w:rsidR="00AD1AEC" w:rsidRDefault="00AD1AEC" w:rsidP="00AD1AEC">
      <w:pPr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муниципального района Республики Татарстан                         </w:t>
      </w:r>
    </w:p>
    <w:p w:rsidR="00AD1AEC" w:rsidRDefault="00AD1AEC" w:rsidP="00AD1AEC">
      <w:pPr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</w:t>
      </w:r>
      <w:r w:rsidR="00CB595E">
        <w:rPr>
          <w:sz w:val="20"/>
          <w:szCs w:val="20"/>
        </w:rPr>
        <w:t xml:space="preserve">                       от 07.09.2012</w:t>
      </w:r>
      <w:r>
        <w:rPr>
          <w:sz w:val="20"/>
          <w:szCs w:val="20"/>
        </w:rPr>
        <w:t>г. № 7</w:t>
      </w:r>
    </w:p>
    <w:p w:rsidR="00374C2D" w:rsidRPr="0012797E" w:rsidRDefault="00374C2D" w:rsidP="00464630">
      <w:pPr>
        <w:pStyle w:val="ConsPlusNonformat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AD1AEC" w:rsidRDefault="00AD1AEC" w:rsidP="00464630">
      <w:pPr>
        <w:jc w:val="center"/>
        <w:rPr>
          <w:b/>
          <w:bCs/>
        </w:rPr>
      </w:pPr>
    </w:p>
    <w:p w:rsidR="00374C2D" w:rsidRPr="0012797E" w:rsidRDefault="00374C2D" w:rsidP="00464630">
      <w:pPr>
        <w:jc w:val="center"/>
        <w:rPr>
          <w:b/>
          <w:bCs/>
        </w:rPr>
      </w:pPr>
      <w:r w:rsidRPr="0012797E">
        <w:rPr>
          <w:b/>
          <w:bCs/>
        </w:rPr>
        <w:t>А</w:t>
      </w:r>
      <w:r w:rsidR="0012797E" w:rsidRPr="0012797E">
        <w:rPr>
          <w:b/>
          <w:bCs/>
        </w:rPr>
        <w:t>дминистративный регламент</w:t>
      </w:r>
    </w:p>
    <w:p w:rsidR="00374C2D" w:rsidRPr="0012797E" w:rsidRDefault="0012797E" w:rsidP="00464630">
      <w:pPr>
        <w:jc w:val="center"/>
        <w:rPr>
          <w:b/>
          <w:bCs/>
        </w:rPr>
      </w:pPr>
      <w:r w:rsidRPr="0012797E">
        <w:rPr>
          <w:b/>
          <w:bCs/>
        </w:rPr>
        <w:t xml:space="preserve">по </w:t>
      </w:r>
      <w:r w:rsidR="00374C2D" w:rsidRPr="0012797E">
        <w:rPr>
          <w:b/>
          <w:bCs/>
        </w:rPr>
        <w:t>предоставлени</w:t>
      </w:r>
      <w:r w:rsidRPr="0012797E">
        <w:rPr>
          <w:b/>
          <w:bCs/>
        </w:rPr>
        <w:t>ю</w:t>
      </w:r>
      <w:r w:rsidR="00374C2D" w:rsidRPr="0012797E">
        <w:rPr>
          <w:b/>
          <w:bCs/>
        </w:rPr>
        <w:t xml:space="preserve"> муниципальной услуги по удостоверению завещаний и удостоверений доверенности</w:t>
      </w:r>
    </w:p>
    <w:p w:rsidR="00374C2D" w:rsidRPr="0012797E" w:rsidRDefault="00374C2D" w:rsidP="00464630">
      <w:pPr>
        <w:jc w:val="both"/>
        <w:rPr>
          <w:b/>
          <w:bCs/>
        </w:rPr>
      </w:pPr>
    </w:p>
    <w:p w:rsidR="00374C2D" w:rsidRPr="0012797E" w:rsidRDefault="00374C2D" w:rsidP="00B1298E">
      <w:pPr>
        <w:pStyle w:val="a7"/>
        <w:numPr>
          <w:ilvl w:val="0"/>
          <w:numId w:val="3"/>
        </w:numPr>
        <w:jc w:val="center"/>
        <w:rPr>
          <w:b/>
        </w:rPr>
      </w:pPr>
      <w:r w:rsidRPr="0012797E">
        <w:rPr>
          <w:b/>
        </w:rPr>
        <w:t>Общие положения</w:t>
      </w: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  <w:rPr>
          <w:bCs/>
        </w:rPr>
      </w:pPr>
      <w:r w:rsidRPr="0012797E">
        <w:t xml:space="preserve"> 1.1. Настоящий Регламент устанавливает стандарт и порядок  предоставлений муниципальной  услуги  по</w:t>
      </w:r>
      <w:r w:rsidRPr="0012797E">
        <w:rPr>
          <w:b/>
          <w:bCs/>
        </w:rPr>
        <w:t xml:space="preserve"> </w:t>
      </w:r>
      <w:r w:rsidRPr="0012797E">
        <w:rPr>
          <w:bCs/>
        </w:rPr>
        <w:t>удостоверению завещаний и удостоверений доверенности</w:t>
      </w:r>
      <w:r w:rsidRPr="0012797E">
        <w:t xml:space="preserve"> (далее – муниципальная услуга).</w:t>
      </w:r>
    </w:p>
    <w:p w:rsidR="00374C2D" w:rsidRPr="0012797E" w:rsidRDefault="00374C2D" w:rsidP="00464630">
      <w:pPr>
        <w:jc w:val="both"/>
      </w:pPr>
      <w:r w:rsidRPr="0012797E">
        <w:t xml:space="preserve">Предоставление  муниципальной услуги осуществляет исполнительный комитет </w:t>
      </w:r>
      <w:r w:rsidR="00AD1AEC">
        <w:t xml:space="preserve"> Верхнеошминского</w:t>
      </w:r>
      <w:r w:rsidRPr="0012797E">
        <w:t xml:space="preserve"> сельского поселения (далее – Исполком) .</w:t>
      </w:r>
    </w:p>
    <w:p w:rsidR="00374C2D" w:rsidRPr="0012797E" w:rsidRDefault="00374C2D" w:rsidP="00464630">
      <w:pPr>
        <w:jc w:val="both"/>
        <w:rPr>
          <w:bCs/>
        </w:rPr>
      </w:pPr>
      <w:r w:rsidRPr="0012797E">
        <w:t>1.2. Заявителями на предоставление муниципальной  услуги выступают физические лица - граждане Российской Федерации, признанные в установленном законом порядке</w:t>
      </w:r>
      <w:r w:rsidRPr="0012797E">
        <w:rPr>
          <w:b/>
          <w:bCs/>
        </w:rPr>
        <w:t xml:space="preserve"> </w:t>
      </w:r>
      <w:r w:rsidRPr="0012797E">
        <w:rPr>
          <w:bCs/>
        </w:rPr>
        <w:t>удостоверению завещаний и удостоверений доверенности.</w:t>
      </w:r>
    </w:p>
    <w:p w:rsidR="00374C2D" w:rsidRPr="0012797E" w:rsidRDefault="00374C2D" w:rsidP="00464630">
      <w:pPr>
        <w:jc w:val="both"/>
      </w:pPr>
      <w:r w:rsidRPr="0012797E">
        <w:t>1.3. Порядок информирования о правилах  предоставлении муниципальной  услуги:</w:t>
      </w:r>
    </w:p>
    <w:p w:rsidR="00374C2D" w:rsidRPr="0012797E" w:rsidRDefault="00374C2D" w:rsidP="00464630">
      <w:pPr>
        <w:jc w:val="both"/>
      </w:pPr>
      <w:r w:rsidRPr="0012797E">
        <w:t>1.3.1. Местонахождение Исполкома: 422</w:t>
      </w:r>
      <w:r w:rsidR="00AD1AEC">
        <w:t>163</w:t>
      </w:r>
      <w:r w:rsidRPr="0012797E">
        <w:t xml:space="preserve">, Республика Татарстан, </w:t>
      </w:r>
      <w:r w:rsidR="00464630" w:rsidRPr="0012797E">
        <w:t>Мамадышский</w:t>
      </w:r>
      <w:r w:rsidRPr="0012797E">
        <w:t xml:space="preserve"> район, с.</w:t>
      </w:r>
      <w:r w:rsidR="00AD1AEC">
        <w:t xml:space="preserve"> Верхняя Ошма</w:t>
      </w:r>
      <w:r w:rsidR="00464630" w:rsidRPr="0012797E">
        <w:t xml:space="preserve">, </w:t>
      </w:r>
      <w:r w:rsidRPr="0012797E">
        <w:t xml:space="preserve"> ул.</w:t>
      </w:r>
      <w:r w:rsidR="00AD1AEC">
        <w:t>Советская</w:t>
      </w:r>
      <w:r w:rsidRPr="0012797E">
        <w:t xml:space="preserve">, </w:t>
      </w:r>
      <w:r w:rsidR="00AD1AEC">
        <w:t>54а</w:t>
      </w:r>
      <w:r w:rsidRPr="0012797E">
        <w:t>.</w:t>
      </w:r>
    </w:p>
    <w:p w:rsidR="00374C2D" w:rsidRPr="0012797E" w:rsidRDefault="00374C2D" w:rsidP="00464630">
      <w:pPr>
        <w:jc w:val="both"/>
      </w:pPr>
      <w:r w:rsidRPr="0012797E">
        <w:t>1.3.2. Часы приёма заявителей:</w:t>
      </w:r>
    </w:p>
    <w:p w:rsidR="00374C2D" w:rsidRPr="0012797E" w:rsidRDefault="00374C2D" w:rsidP="00464630">
      <w:pPr>
        <w:jc w:val="both"/>
      </w:pPr>
      <w:r w:rsidRPr="0012797E">
        <w:t>- понедельник – пятница: с 8-00 до 12-00  с 13-00 до 17-00;</w:t>
      </w:r>
    </w:p>
    <w:p w:rsidR="00374C2D" w:rsidRPr="0012797E" w:rsidRDefault="00374C2D" w:rsidP="00464630">
      <w:pPr>
        <w:jc w:val="both"/>
      </w:pPr>
      <w:r w:rsidRPr="0012797E">
        <w:t>- перерыв на обед: 12.00 – 13.00 часов;</w:t>
      </w:r>
    </w:p>
    <w:p w:rsidR="00374C2D" w:rsidRPr="0012797E" w:rsidRDefault="00374C2D" w:rsidP="00464630">
      <w:pPr>
        <w:jc w:val="both"/>
      </w:pPr>
      <w:r w:rsidRPr="0012797E">
        <w:t>- выходные дни – суббота, воскресенье.</w:t>
      </w:r>
    </w:p>
    <w:p w:rsidR="00374C2D" w:rsidRPr="0012797E" w:rsidRDefault="00374C2D" w:rsidP="00464630">
      <w:pPr>
        <w:jc w:val="both"/>
        <w:rPr>
          <w:color w:val="FF0000"/>
        </w:rPr>
      </w:pPr>
      <w:r w:rsidRPr="0012797E">
        <w:t>1.3.3. Справочные телефоны Исполкома: 88</w:t>
      </w:r>
      <w:r w:rsidR="00AD1AEC">
        <w:t>55632-32-36</w:t>
      </w:r>
      <w:r w:rsidRPr="0012797E">
        <w:t xml:space="preserve"> </w:t>
      </w:r>
    </w:p>
    <w:p w:rsidR="00374C2D" w:rsidRPr="00CB595E" w:rsidRDefault="00374C2D" w:rsidP="00464630">
      <w:pPr>
        <w:jc w:val="both"/>
      </w:pPr>
      <w:r w:rsidRPr="0012797E">
        <w:t>1.3.4. Адрес официального  интернет-сайта</w:t>
      </w:r>
      <w:r w:rsidR="005131DF" w:rsidRPr="0012797E">
        <w:t xml:space="preserve"> Мамадышского</w:t>
      </w:r>
      <w:r w:rsidRPr="0012797E">
        <w:t xml:space="preserve"> муниципального района: </w:t>
      </w:r>
      <w:r w:rsidR="005131DF" w:rsidRPr="0012797E">
        <w:rPr>
          <w:lang w:val="en-US"/>
        </w:rPr>
        <w:t>mamadysh</w:t>
      </w:r>
      <w:r w:rsidRPr="0012797E">
        <w:t>.</w:t>
      </w:r>
      <w:r w:rsidRPr="0012797E">
        <w:rPr>
          <w:lang w:val="en-US"/>
        </w:rPr>
        <w:t>tatar</w:t>
      </w:r>
      <w:r w:rsidR="005131DF" w:rsidRPr="0012797E">
        <w:rPr>
          <w:lang w:val="en-US"/>
        </w:rPr>
        <w:t>stan</w:t>
      </w:r>
      <w:r w:rsidRPr="0012797E">
        <w:t>.</w:t>
      </w:r>
      <w:r w:rsidRPr="0012797E">
        <w:rPr>
          <w:lang w:val="en-US"/>
        </w:rPr>
        <w:t>ru</w:t>
      </w:r>
      <w:r w:rsidRPr="0012797E">
        <w:t xml:space="preserve">, адрес электронной почты Исполкома: </w:t>
      </w:r>
      <w:r w:rsidR="00CB595E">
        <w:t>Voshm.Mam@tatar.r</w:t>
      </w:r>
      <w:r w:rsidR="00CB595E">
        <w:rPr>
          <w:lang w:val="en-US"/>
        </w:rPr>
        <w:t>u</w:t>
      </w:r>
      <w:r w:rsidR="00CB595E">
        <w:t>.</w:t>
      </w:r>
    </w:p>
    <w:p w:rsidR="00374C2D" w:rsidRPr="0012797E" w:rsidRDefault="00374C2D" w:rsidP="00464630">
      <w:pPr>
        <w:jc w:val="both"/>
      </w:pPr>
      <w:r w:rsidRPr="0012797E">
        <w:t xml:space="preserve">Информация, размещаемая на официальном интернет-сайте </w:t>
      </w:r>
      <w:r w:rsidR="005131DF" w:rsidRPr="0012797E">
        <w:t>Мамадышского</w:t>
      </w:r>
      <w:r w:rsidRPr="0012797E">
        <w:t xml:space="preserve"> муниципального района  и информационном стенде Исполкома, обновляется по мере ее изменения. </w:t>
      </w:r>
    </w:p>
    <w:p w:rsidR="00374C2D" w:rsidRPr="0012797E" w:rsidRDefault="00374C2D" w:rsidP="00464630">
      <w:pPr>
        <w:jc w:val="both"/>
      </w:pPr>
      <w:r w:rsidRPr="0012797E">
        <w:t>1.3.4. Информация по вопросам предоставления муниципальной услуги предоставляется:</w:t>
      </w:r>
    </w:p>
    <w:p w:rsidR="00374C2D" w:rsidRPr="0012797E" w:rsidRDefault="00374C2D" w:rsidP="00464630">
      <w:pPr>
        <w:jc w:val="both"/>
      </w:pPr>
      <w:r w:rsidRPr="0012797E">
        <w:t xml:space="preserve"> а) посредством размещения на информационном стенде Исполкома </w:t>
      </w:r>
    </w:p>
    <w:p w:rsidR="00374C2D" w:rsidRPr="0012797E" w:rsidRDefault="00374C2D" w:rsidP="00464630">
      <w:pPr>
        <w:jc w:val="both"/>
      </w:pPr>
      <w:r w:rsidRPr="0012797E">
        <w:t>б) посредством сети «Интернет»:</w:t>
      </w:r>
    </w:p>
    <w:p w:rsidR="00374C2D" w:rsidRPr="0012797E" w:rsidRDefault="00374C2D" w:rsidP="00464630">
      <w:pPr>
        <w:jc w:val="both"/>
      </w:pPr>
      <w:r w:rsidRPr="0012797E">
        <w:t xml:space="preserve">- на официальном сайте </w:t>
      </w:r>
      <w:r w:rsidR="00D04B41" w:rsidRPr="0012797E">
        <w:t>Мамадышского</w:t>
      </w:r>
      <w:r w:rsidRPr="0012797E">
        <w:t xml:space="preserve"> муниципального района</w:t>
      </w:r>
      <w:r w:rsidR="00D04B41" w:rsidRPr="0012797E">
        <w:t xml:space="preserve"> </w:t>
      </w:r>
      <w:r w:rsidR="00D04B41" w:rsidRPr="0012797E">
        <w:rPr>
          <w:lang w:val="en-US"/>
        </w:rPr>
        <w:t>mamadysh</w:t>
      </w:r>
      <w:r w:rsidR="00D04B41" w:rsidRPr="0012797E">
        <w:t>.</w:t>
      </w:r>
      <w:r w:rsidR="00D04B41" w:rsidRPr="0012797E">
        <w:rPr>
          <w:lang w:val="en-US"/>
        </w:rPr>
        <w:t>tatarstan</w:t>
      </w:r>
      <w:r w:rsidR="00D04B41" w:rsidRPr="0012797E">
        <w:t>.</w:t>
      </w:r>
      <w:r w:rsidR="00D04B41" w:rsidRPr="0012797E">
        <w:rPr>
          <w:lang w:val="en-US"/>
        </w:rPr>
        <w:t>ru</w:t>
      </w:r>
      <w:r w:rsidRPr="0012797E">
        <w:t>,</w:t>
      </w:r>
    </w:p>
    <w:p w:rsidR="00374C2D" w:rsidRPr="0012797E" w:rsidRDefault="00374C2D" w:rsidP="00464630">
      <w:pPr>
        <w:jc w:val="both"/>
      </w:pPr>
      <w:r w:rsidRPr="0012797E">
        <w:t>- на Портале государственных и муниципальных услуг Республики Татарстан (http://uslugi.tatar.ru/);</w:t>
      </w:r>
    </w:p>
    <w:p w:rsidR="00374C2D" w:rsidRPr="0012797E" w:rsidRDefault="00374C2D" w:rsidP="00464630">
      <w:pPr>
        <w:jc w:val="both"/>
      </w:pPr>
      <w:r w:rsidRPr="0012797E">
        <w:t>- на Едином портале государственных и муниципальных услуг (функций) (http://www.gosuslugi.ru/);</w:t>
      </w:r>
    </w:p>
    <w:p w:rsidR="00374C2D" w:rsidRPr="0012797E" w:rsidRDefault="00374C2D" w:rsidP="00464630">
      <w:pPr>
        <w:jc w:val="both"/>
      </w:pPr>
      <w:r w:rsidRPr="0012797E">
        <w:t xml:space="preserve">в) при устном обращении (лично или по телефону);  </w:t>
      </w:r>
    </w:p>
    <w:p w:rsidR="00374C2D" w:rsidRPr="0012797E" w:rsidRDefault="00374C2D" w:rsidP="00464630">
      <w:pPr>
        <w:jc w:val="both"/>
      </w:pPr>
      <w:r w:rsidRPr="0012797E">
        <w:lastRenderedPageBreak/>
        <w:t>1.3.5.Информирование по вопросам предоставления муниципальной услуги размещается</w:t>
      </w:r>
      <w:r w:rsidR="00D04B41" w:rsidRPr="0012797E">
        <w:t xml:space="preserve"> </w:t>
      </w:r>
      <w:r w:rsidR="006C1BAE" w:rsidRPr="0012797E">
        <w:t xml:space="preserve">уполномоченным лицом </w:t>
      </w:r>
      <w:r w:rsidRPr="0012797E">
        <w:t>И</w:t>
      </w:r>
      <w:r w:rsidR="006C1BAE" w:rsidRPr="0012797E">
        <w:t xml:space="preserve">сполкома  </w:t>
      </w:r>
      <w:r w:rsidRPr="0012797E">
        <w:t xml:space="preserve"> в информационном стенде и направляется в аппарат </w:t>
      </w:r>
      <w:r w:rsidR="006C1BAE" w:rsidRPr="0012797E">
        <w:t>Совета Мамадышского муниципального района</w:t>
      </w:r>
      <w:r w:rsidRPr="0012797E">
        <w:t xml:space="preserve"> для размещения на официальном сайте </w:t>
      </w:r>
      <w:r w:rsidR="006C1BAE" w:rsidRPr="0012797E">
        <w:rPr>
          <w:lang w:val="en-US"/>
        </w:rPr>
        <w:t>mamadysh</w:t>
      </w:r>
      <w:r w:rsidR="006C1BAE" w:rsidRPr="0012797E">
        <w:t>.</w:t>
      </w:r>
      <w:r w:rsidR="006C1BAE" w:rsidRPr="0012797E">
        <w:rPr>
          <w:lang w:val="en-US"/>
        </w:rPr>
        <w:t>tatarstan</w:t>
      </w:r>
      <w:r w:rsidR="006C1BAE" w:rsidRPr="0012797E">
        <w:t>.</w:t>
      </w:r>
      <w:r w:rsidR="006C1BAE" w:rsidRPr="0012797E">
        <w:rPr>
          <w:lang w:val="en-US"/>
        </w:rPr>
        <w:t>ru</w:t>
      </w:r>
      <w:r w:rsidR="006C1BAE" w:rsidRPr="0012797E">
        <w:t xml:space="preserve"> .</w:t>
      </w:r>
    </w:p>
    <w:p w:rsidR="00374C2D" w:rsidRPr="0012797E" w:rsidRDefault="00374C2D" w:rsidP="00464630">
      <w:pPr>
        <w:jc w:val="both"/>
      </w:pPr>
      <w:r w:rsidRPr="0012797E">
        <w:t xml:space="preserve">При ответах на телефонные звонки и обращения заявителей лично </w:t>
      </w:r>
      <w:r w:rsidR="006C1BAE" w:rsidRPr="0012797E">
        <w:t>уполномоченное лицо устно информируе</w:t>
      </w:r>
      <w:r w:rsidRPr="0012797E">
        <w:t>т обратившихся по интересующим их вопросам. Ответ на телефонный звонок должен начинаться с информации о наименовании подразделения, в который поступил звонок, и фамилии специалиста, принявшего телефонный звонок.</w:t>
      </w:r>
    </w:p>
    <w:p w:rsidR="00374C2D" w:rsidRPr="0012797E" w:rsidRDefault="00374C2D" w:rsidP="00464630">
      <w:pPr>
        <w:jc w:val="both"/>
      </w:pPr>
      <w:r w:rsidRPr="0012797E">
        <w:t xml:space="preserve">Устное информирование обратившегося лица осуществляется </w:t>
      </w:r>
      <w:r w:rsidR="000D77DC" w:rsidRPr="0012797E">
        <w:t>уполномоченным лицом</w:t>
      </w:r>
      <w:r w:rsidRPr="0012797E">
        <w:t xml:space="preserve"> не более 10 минут.</w:t>
      </w:r>
    </w:p>
    <w:p w:rsidR="00374C2D" w:rsidRPr="0012797E" w:rsidRDefault="00374C2D" w:rsidP="00464630">
      <w:pPr>
        <w:jc w:val="both"/>
      </w:pPr>
      <w:r w:rsidRPr="0012797E">
        <w:t xml:space="preserve">В случае если для подготовки ответа требуется продолжительное время, либо дополнительная информация от заявителя, </w:t>
      </w:r>
      <w:r w:rsidR="000D77DC" w:rsidRPr="0012797E">
        <w:t>уполномоченное лицо, осуществляющее</w:t>
      </w:r>
      <w:r w:rsidRPr="0012797E">
        <w:t xml:space="preserve"> устное информирование, предлагает обратившемуся лицу направить в Исполком 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 w:cs="Times New Roman"/>
          <w:sz w:val="28"/>
          <w:szCs w:val="28"/>
        </w:rPr>
        <w:t>1.4.</w:t>
      </w:r>
      <w:r w:rsidRPr="0012797E">
        <w:rPr>
          <w:sz w:val="28"/>
          <w:szCs w:val="28"/>
        </w:rPr>
        <w:t xml:space="preserve"> </w:t>
      </w:r>
      <w:r w:rsidRPr="0012797E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Гражданским кодексом Российской Федерации (часть первая) от 30.11.1994 №51-ФЗ (</w:t>
      </w:r>
      <w:r w:rsidR="0012797E">
        <w:rPr>
          <w:rFonts w:ascii="Times New Roman" w:hAnsi="Times New Roman"/>
          <w:color w:val="000000"/>
          <w:sz w:val="28"/>
          <w:szCs w:val="28"/>
        </w:rPr>
        <w:t>далее - Г</w:t>
      </w:r>
      <w:r w:rsidRPr="0012797E">
        <w:rPr>
          <w:rFonts w:ascii="Times New Roman" w:hAnsi="Times New Roman"/>
          <w:color w:val="000000"/>
          <w:sz w:val="28"/>
          <w:szCs w:val="28"/>
        </w:rPr>
        <w:t>К РФ)</w:t>
      </w:r>
      <w:r w:rsidRPr="0012797E">
        <w:rPr>
          <w:rFonts w:ascii="Times New Roman" w:hAnsi="Times New Roman"/>
          <w:sz w:val="28"/>
          <w:szCs w:val="28"/>
        </w:rPr>
        <w:t xml:space="preserve"> (Собрание законодательства РФ, 05.12.1994, №32, ст.3301);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Налоговым кодексом Российской Федерации (часть вторая) от 05.08.2000 №117-ФЗ (</w:t>
      </w:r>
      <w:r w:rsidRPr="0012797E">
        <w:rPr>
          <w:rFonts w:ascii="Times New Roman" w:hAnsi="Times New Roman"/>
          <w:color w:val="000000"/>
          <w:sz w:val="28"/>
          <w:szCs w:val="28"/>
        </w:rPr>
        <w:t>далее – НК РФ)</w:t>
      </w:r>
      <w:r w:rsidRPr="0012797E">
        <w:rPr>
          <w:rFonts w:ascii="Times New Roman" w:hAnsi="Times New Roman"/>
          <w:sz w:val="28"/>
          <w:szCs w:val="28"/>
        </w:rPr>
        <w:t xml:space="preserve"> (Собрание законодательства РФ, 07.08.2000, №32, ст.3340);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Основами законодательства Российской Федерации о нотариате от 11.02.1993 № 4462-1 (далее – Основы) (Ведомости СНД и ВС РФ, 11.03.1993 №10, ст.357);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</w:t>
      </w:r>
      <w:r w:rsidRPr="0012797E">
        <w:rPr>
          <w:rFonts w:ascii="Times New Roman" w:hAnsi="Times New Roman"/>
          <w:color w:val="000000"/>
          <w:sz w:val="28"/>
          <w:szCs w:val="28"/>
        </w:rPr>
        <w:t>далее – Федеральный закон №131-ФЗ)</w:t>
      </w:r>
      <w:r w:rsidRPr="0012797E">
        <w:rPr>
          <w:rFonts w:ascii="Times New Roman" w:hAnsi="Times New Roman"/>
          <w:sz w:val="28"/>
          <w:szCs w:val="28"/>
        </w:rPr>
        <w:t xml:space="preserve"> (Собрание законодательства РФ, 06.10.2003, №40, ст.3822);</w:t>
      </w:r>
    </w:p>
    <w:p w:rsidR="00F728DE" w:rsidRPr="0012797E" w:rsidRDefault="00F728DE" w:rsidP="00F728DE">
      <w:pPr>
        <w:jc w:val="both"/>
      </w:pPr>
      <w:r w:rsidRPr="0012797E">
        <w:t>Федеральным законом от 27.07.2010 г. № 210-ФЗ (ред. от 03.12.2011) «Об организации предоставления государственных и муниципальных услуг» (с изменениями и дополнениями, вступающими в силу с 01.01.2012)</w:t>
      </w:r>
    </w:p>
    <w:p w:rsidR="00F728DE" w:rsidRPr="0012797E" w:rsidRDefault="00F728DE" w:rsidP="00F728DE">
      <w:pPr>
        <w:autoSpaceDE w:val="0"/>
        <w:autoSpaceDN w:val="0"/>
        <w:adjustRightInd w:val="0"/>
        <w:jc w:val="both"/>
      </w:pPr>
      <w:r w:rsidRPr="0012797E">
        <w:t>Постановлением КМ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374C2D" w:rsidRPr="0012797E" w:rsidRDefault="0012797E" w:rsidP="00464630">
      <w:pPr>
        <w:pStyle w:val="ConsPlusCel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74C2D" w:rsidRPr="0012797E">
        <w:rPr>
          <w:rFonts w:ascii="Times New Roman" w:hAnsi="Times New Roman"/>
          <w:sz w:val="28"/>
          <w:szCs w:val="28"/>
        </w:rPr>
        <w:t>риказом Минюста России от 10.04.2002 №99 «Об утверждении Форм реестров для регистрации нотариальных действий, нотариальных свидетельств и удостоверительных надписей на сделках и свидетельствуемых документах»</w:t>
      </w:r>
      <w:r w:rsidR="00374C2D" w:rsidRPr="001279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74C2D" w:rsidRPr="0012797E">
        <w:rPr>
          <w:rFonts w:ascii="Times New Roman" w:hAnsi="Times New Roman"/>
          <w:color w:val="000000"/>
          <w:sz w:val="28"/>
          <w:szCs w:val="28"/>
        </w:rPr>
        <w:t>(далее - приказ №99)</w:t>
      </w:r>
      <w:r w:rsidR="00374C2D" w:rsidRPr="0012797E">
        <w:rPr>
          <w:rFonts w:ascii="Times New Roman" w:hAnsi="Times New Roman"/>
          <w:sz w:val="28"/>
          <w:szCs w:val="28"/>
        </w:rPr>
        <w:t xml:space="preserve"> (Бюллетень нормативных актов федеральных органов исполнительной власти, №20, </w:t>
      </w:r>
      <w:r w:rsidR="00374C2D" w:rsidRPr="0012797E">
        <w:rPr>
          <w:rFonts w:ascii="Times New Roman" w:hAnsi="Times New Roman"/>
          <w:sz w:val="28"/>
          <w:szCs w:val="28"/>
        </w:rPr>
        <w:lastRenderedPageBreak/>
        <w:t>20.05.2002);</w:t>
      </w:r>
    </w:p>
    <w:p w:rsidR="00374C2D" w:rsidRPr="0012797E" w:rsidRDefault="0012797E" w:rsidP="00464630">
      <w:pPr>
        <w:pStyle w:val="ConsPlusCel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74C2D" w:rsidRPr="0012797E">
        <w:rPr>
          <w:rFonts w:ascii="Times New Roman" w:hAnsi="Times New Roman"/>
          <w:sz w:val="28"/>
          <w:szCs w:val="28"/>
        </w:rPr>
        <w:t>риказом Минюста России от 27.12.2007 №256 «Об утверждении Инструкции о порядке совершения нотариальных действий главами местных 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районов»</w:t>
      </w:r>
      <w:r w:rsidR="00374C2D" w:rsidRPr="001279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74C2D" w:rsidRPr="0012797E">
        <w:rPr>
          <w:rFonts w:ascii="Times New Roman" w:hAnsi="Times New Roman"/>
          <w:color w:val="000000"/>
          <w:sz w:val="28"/>
          <w:szCs w:val="28"/>
        </w:rPr>
        <w:t>(далее - приказ №256)</w:t>
      </w:r>
      <w:r w:rsidR="00374C2D" w:rsidRPr="0012797E">
        <w:rPr>
          <w:rFonts w:ascii="Times New Roman" w:hAnsi="Times New Roman"/>
          <w:sz w:val="28"/>
          <w:szCs w:val="28"/>
        </w:rPr>
        <w:t xml:space="preserve"> (Российская газета, №3, 11.01.2008); 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Уста</w:t>
      </w:r>
      <w:r w:rsidR="0012797E">
        <w:rPr>
          <w:rFonts w:ascii="Times New Roman" w:hAnsi="Times New Roman"/>
          <w:sz w:val="28"/>
          <w:szCs w:val="28"/>
        </w:rPr>
        <w:t xml:space="preserve">вом муниципального образования </w:t>
      </w:r>
      <w:r w:rsidR="0086396B">
        <w:rPr>
          <w:rFonts w:ascii="Times New Roman" w:hAnsi="Times New Roman"/>
          <w:sz w:val="28"/>
          <w:szCs w:val="28"/>
        </w:rPr>
        <w:t>Верхнеошминское</w:t>
      </w:r>
      <w:r w:rsidR="0012797E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86396B">
        <w:rPr>
          <w:rFonts w:ascii="Times New Roman" w:hAnsi="Times New Roman"/>
          <w:sz w:val="28"/>
          <w:szCs w:val="28"/>
        </w:rPr>
        <w:t>, утвержденным решением  Совета Верхнеошминского</w:t>
      </w:r>
      <w:r w:rsidRPr="0012797E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86396B">
        <w:rPr>
          <w:rFonts w:ascii="Times New Roman" w:hAnsi="Times New Roman"/>
          <w:sz w:val="28"/>
          <w:szCs w:val="28"/>
        </w:rPr>
        <w:t>24</w:t>
      </w:r>
      <w:r w:rsidRPr="0012797E">
        <w:rPr>
          <w:rFonts w:ascii="Times New Roman" w:hAnsi="Times New Roman"/>
          <w:sz w:val="28"/>
          <w:szCs w:val="28"/>
        </w:rPr>
        <w:t>.</w:t>
      </w:r>
      <w:r w:rsidR="0086396B">
        <w:rPr>
          <w:rFonts w:ascii="Times New Roman" w:hAnsi="Times New Roman"/>
          <w:sz w:val="28"/>
          <w:szCs w:val="28"/>
        </w:rPr>
        <w:t>06</w:t>
      </w:r>
      <w:r w:rsidRPr="0012797E">
        <w:rPr>
          <w:rFonts w:ascii="Times New Roman" w:hAnsi="Times New Roman"/>
          <w:sz w:val="28"/>
          <w:szCs w:val="28"/>
        </w:rPr>
        <w:t>.20</w:t>
      </w:r>
      <w:r w:rsidR="0086396B">
        <w:rPr>
          <w:rFonts w:ascii="Times New Roman" w:hAnsi="Times New Roman"/>
          <w:sz w:val="28"/>
          <w:szCs w:val="28"/>
        </w:rPr>
        <w:t>12</w:t>
      </w:r>
      <w:r w:rsidRPr="0012797E">
        <w:rPr>
          <w:rFonts w:ascii="Times New Roman" w:hAnsi="Times New Roman"/>
          <w:sz w:val="28"/>
          <w:szCs w:val="28"/>
        </w:rPr>
        <w:t>г.  №</w:t>
      </w:r>
      <w:r w:rsidR="0086396B">
        <w:rPr>
          <w:rFonts w:ascii="Times New Roman" w:hAnsi="Times New Roman"/>
          <w:sz w:val="28"/>
          <w:szCs w:val="28"/>
        </w:rPr>
        <w:t>1-33</w:t>
      </w:r>
      <w:r w:rsidRPr="0012797E">
        <w:rPr>
          <w:rFonts w:ascii="Times New Roman" w:hAnsi="Times New Roman"/>
          <w:sz w:val="28"/>
          <w:szCs w:val="28"/>
        </w:rPr>
        <w:t xml:space="preserve"> (далее – Устав);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color w:val="000000"/>
          <w:sz w:val="28"/>
          <w:szCs w:val="28"/>
        </w:rPr>
      </w:pPr>
      <w:r w:rsidRPr="0012797E">
        <w:rPr>
          <w:rFonts w:ascii="Times New Roman" w:hAnsi="Times New Roman"/>
          <w:color w:val="000000"/>
          <w:sz w:val="28"/>
          <w:szCs w:val="28"/>
        </w:rPr>
        <w:t xml:space="preserve">Положением об исполнительном комитете </w:t>
      </w:r>
      <w:r w:rsidR="0086396B">
        <w:rPr>
          <w:rFonts w:ascii="Times New Roman" w:hAnsi="Times New Roman"/>
          <w:color w:val="000000"/>
          <w:sz w:val="28"/>
          <w:szCs w:val="28"/>
        </w:rPr>
        <w:t>Верхнеошминского</w:t>
      </w:r>
      <w:r w:rsidRPr="0012797E">
        <w:rPr>
          <w:rFonts w:ascii="Times New Roman" w:hAnsi="Times New Roman"/>
          <w:color w:val="000000"/>
          <w:sz w:val="28"/>
          <w:szCs w:val="28"/>
        </w:rPr>
        <w:t xml:space="preserve"> сельского поселения </w:t>
      </w:r>
      <w:r w:rsidR="001C7F44" w:rsidRPr="0012797E">
        <w:rPr>
          <w:rFonts w:ascii="Times New Roman" w:hAnsi="Times New Roman"/>
          <w:color w:val="000000"/>
          <w:sz w:val="28"/>
          <w:szCs w:val="28"/>
        </w:rPr>
        <w:t>Мамадышского</w:t>
      </w:r>
      <w:r w:rsidRPr="0012797E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Республики Татарстан, утвержденным решением Совета </w:t>
      </w:r>
      <w:r w:rsidR="0086396B">
        <w:rPr>
          <w:rFonts w:ascii="Times New Roman" w:hAnsi="Times New Roman"/>
          <w:color w:val="000000"/>
          <w:sz w:val="28"/>
          <w:szCs w:val="28"/>
        </w:rPr>
        <w:t>Верхнеошминского</w:t>
      </w:r>
      <w:r w:rsidRPr="0012797E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86396B">
        <w:rPr>
          <w:rFonts w:ascii="Times New Roman" w:hAnsi="Times New Roman"/>
          <w:color w:val="000000"/>
          <w:sz w:val="28"/>
          <w:szCs w:val="28"/>
        </w:rPr>
        <w:t>от 30</w:t>
      </w:r>
      <w:r w:rsidRPr="0012797E">
        <w:rPr>
          <w:rFonts w:ascii="Times New Roman" w:hAnsi="Times New Roman"/>
          <w:color w:val="000000"/>
          <w:sz w:val="28"/>
          <w:szCs w:val="28"/>
        </w:rPr>
        <w:t>.</w:t>
      </w:r>
      <w:r w:rsidR="0086396B">
        <w:rPr>
          <w:rFonts w:ascii="Times New Roman" w:hAnsi="Times New Roman"/>
          <w:color w:val="000000"/>
          <w:sz w:val="28"/>
          <w:szCs w:val="28"/>
        </w:rPr>
        <w:t>12</w:t>
      </w:r>
      <w:r w:rsidRPr="0012797E">
        <w:rPr>
          <w:rFonts w:ascii="Times New Roman" w:hAnsi="Times New Roman"/>
          <w:color w:val="000000"/>
          <w:sz w:val="28"/>
          <w:szCs w:val="28"/>
        </w:rPr>
        <w:t>.20</w:t>
      </w:r>
      <w:r w:rsidR="0086396B">
        <w:rPr>
          <w:rFonts w:ascii="Times New Roman" w:hAnsi="Times New Roman"/>
          <w:color w:val="000000"/>
          <w:sz w:val="28"/>
          <w:szCs w:val="28"/>
        </w:rPr>
        <w:t>05г.№1-4</w:t>
      </w:r>
      <w:r w:rsidRPr="0012797E">
        <w:rPr>
          <w:rFonts w:ascii="Times New Roman" w:hAnsi="Times New Roman"/>
          <w:color w:val="000000"/>
          <w:sz w:val="28"/>
          <w:szCs w:val="28"/>
        </w:rPr>
        <w:t xml:space="preserve"> (далее – Положение);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Решением Совета </w:t>
      </w:r>
      <w:r w:rsidR="0086396B">
        <w:rPr>
          <w:rFonts w:ascii="Times New Roman" w:hAnsi="Times New Roman"/>
          <w:sz w:val="28"/>
          <w:szCs w:val="28"/>
        </w:rPr>
        <w:t>Верхнеошминского</w:t>
      </w:r>
      <w:r w:rsidRPr="0012797E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86396B">
        <w:rPr>
          <w:rFonts w:ascii="Times New Roman" w:hAnsi="Times New Roman"/>
          <w:sz w:val="28"/>
          <w:szCs w:val="28"/>
        </w:rPr>
        <w:t>28</w:t>
      </w:r>
      <w:r w:rsidRPr="0012797E">
        <w:rPr>
          <w:rFonts w:ascii="Times New Roman" w:hAnsi="Times New Roman"/>
          <w:sz w:val="28"/>
          <w:szCs w:val="28"/>
        </w:rPr>
        <w:t>.</w:t>
      </w:r>
      <w:r w:rsidR="0086396B">
        <w:rPr>
          <w:rFonts w:ascii="Times New Roman" w:hAnsi="Times New Roman"/>
          <w:sz w:val="28"/>
          <w:szCs w:val="28"/>
        </w:rPr>
        <w:t>01</w:t>
      </w:r>
      <w:r w:rsidRPr="0012797E">
        <w:rPr>
          <w:rFonts w:ascii="Times New Roman" w:hAnsi="Times New Roman"/>
          <w:sz w:val="28"/>
          <w:szCs w:val="28"/>
        </w:rPr>
        <w:t>.20</w:t>
      </w:r>
      <w:r w:rsidR="0086396B">
        <w:rPr>
          <w:rFonts w:ascii="Times New Roman" w:hAnsi="Times New Roman"/>
          <w:sz w:val="28"/>
          <w:szCs w:val="28"/>
        </w:rPr>
        <w:t>08 №21</w:t>
      </w:r>
      <w:r w:rsidR="001C7F44" w:rsidRPr="0012797E">
        <w:rPr>
          <w:rFonts w:ascii="Times New Roman" w:hAnsi="Times New Roman"/>
          <w:sz w:val="28"/>
          <w:szCs w:val="28"/>
        </w:rPr>
        <w:t xml:space="preserve"> </w:t>
      </w:r>
      <w:r w:rsidRPr="0012797E">
        <w:rPr>
          <w:rFonts w:ascii="Times New Roman" w:hAnsi="Times New Roman"/>
          <w:sz w:val="28"/>
          <w:szCs w:val="28"/>
        </w:rPr>
        <w:t>«Об участии в осуществлении государственных полномочий по совершению отдельных нотариальных действий»</w:t>
      </w:r>
      <w:r w:rsidR="0086396B">
        <w:rPr>
          <w:rFonts w:ascii="Times New Roman" w:hAnsi="Times New Roman"/>
          <w:sz w:val="28"/>
          <w:szCs w:val="28"/>
        </w:rPr>
        <w:t xml:space="preserve"> (далее – решение №4)</w:t>
      </w:r>
      <w:r w:rsidRPr="0012797E">
        <w:rPr>
          <w:rFonts w:ascii="Times New Roman" w:hAnsi="Times New Roman"/>
          <w:sz w:val="28"/>
          <w:szCs w:val="28"/>
        </w:rPr>
        <w:t xml:space="preserve">; 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color w:val="000000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Решением Совета </w:t>
      </w:r>
      <w:r w:rsidR="0086396B">
        <w:rPr>
          <w:rFonts w:ascii="Times New Roman" w:hAnsi="Times New Roman"/>
          <w:sz w:val="28"/>
          <w:szCs w:val="28"/>
        </w:rPr>
        <w:t>Верхнеошминского</w:t>
      </w:r>
      <w:r w:rsidRPr="0012797E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86396B">
        <w:rPr>
          <w:rFonts w:ascii="Times New Roman" w:hAnsi="Times New Roman"/>
          <w:sz w:val="28"/>
          <w:szCs w:val="28"/>
        </w:rPr>
        <w:t>20</w:t>
      </w:r>
      <w:r w:rsidRPr="0012797E">
        <w:rPr>
          <w:rFonts w:ascii="Times New Roman" w:hAnsi="Times New Roman"/>
          <w:sz w:val="28"/>
          <w:szCs w:val="28"/>
        </w:rPr>
        <w:t>.</w:t>
      </w:r>
      <w:r w:rsidR="0086396B">
        <w:rPr>
          <w:rFonts w:ascii="Times New Roman" w:hAnsi="Times New Roman"/>
          <w:sz w:val="28"/>
          <w:szCs w:val="28"/>
        </w:rPr>
        <w:t>12</w:t>
      </w:r>
      <w:r w:rsidRPr="0012797E">
        <w:rPr>
          <w:rFonts w:ascii="Times New Roman" w:hAnsi="Times New Roman"/>
          <w:sz w:val="28"/>
          <w:szCs w:val="28"/>
        </w:rPr>
        <w:t>.20</w:t>
      </w:r>
      <w:r w:rsidR="0086396B">
        <w:rPr>
          <w:rFonts w:ascii="Times New Roman" w:hAnsi="Times New Roman"/>
          <w:sz w:val="28"/>
          <w:szCs w:val="28"/>
        </w:rPr>
        <w:t>08 №30</w:t>
      </w:r>
      <w:r w:rsidRPr="0012797E">
        <w:rPr>
          <w:rFonts w:ascii="Times New Roman" w:hAnsi="Times New Roman"/>
          <w:sz w:val="28"/>
          <w:szCs w:val="28"/>
        </w:rPr>
        <w:t xml:space="preserve"> «О внесении изменений в Решение Совета от </w:t>
      </w:r>
      <w:r w:rsidR="00040A6C">
        <w:rPr>
          <w:rFonts w:ascii="Times New Roman" w:hAnsi="Times New Roman"/>
          <w:sz w:val="28"/>
          <w:szCs w:val="28"/>
        </w:rPr>
        <w:t>28</w:t>
      </w:r>
      <w:r w:rsidRPr="0012797E">
        <w:rPr>
          <w:rFonts w:ascii="Times New Roman" w:hAnsi="Times New Roman"/>
          <w:sz w:val="28"/>
          <w:szCs w:val="28"/>
        </w:rPr>
        <w:t>.</w:t>
      </w:r>
      <w:r w:rsidR="00040A6C">
        <w:rPr>
          <w:rFonts w:ascii="Times New Roman" w:hAnsi="Times New Roman"/>
          <w:sz w:val="28"/>
          <w:szCs w:val="28"/>
        </w:rPr>
        <w:t>01</w:t>
      </w:r>
      <w:r w:rsidRPr="0012797E">
        <w:rPr>
          <w:rFonts w:ascii="Times New Roman" w:hAnsi="Times New Roman"/>
          <w:sz w:val="28"/>
          <w:szCs w:val="28"/>
        </w:rPr>
        <w:t>.20</w:t>
      </w:r>
      <w:r w:rsidR="00040A6C">
        <w:rPr>
          <w:rFonts w:ascii="Times New Roman" w:hAnsi="Times New Roman"/>
          <w:sz w:val="28"/>
          <w:szCs w:val="28"/>
        </w:rPr>
        <w:t>08 №4</w:t>
      </w:r>
      <w:r w:rsidRPr="0012797E">
        <w:rPr>
          <w:rFonts w:ascii="Times New Roman" w:hAnsi="Times New Roman"/>
          <w:sz w:val="28"/>
          <w:szCs w:val="28"/>
        </w:rPr>
        <w:t xml:space="preserve"> «Об участии в осуществлении государственных полномочий по совершению отдельных нотариальных действий» (</w:t>
      </w:r>
      <w:r w:rsidRPr="0012797E">
        <w:rPr>
          <w:rFonts w:ascii="Times New Roman" w:hAnsi="Times New Roman"/>
          <w:color w:val="000000"/>
          <w:sz w:val="28"/>
          <w:szCs w:val="28"/>
        </w:rPr>
        <w:t>далее – решение №</w:t>
      </w:r>
      <w:r w:rsidR="00040A6C">
        <w:rPr>
          <w:rFonts w:ascii="Times New Roman" w:hAnsi="Times New Roman"/>
          <w:color w:val="000000"/>
          <w:sz w:val="28"/>
          <w:szCs w:val="28"/>
        </w:rPr>
        <w:t>3</w:t>
      </w:r>
      <w:r w:rsidRPr="0012797E">
        <w:rPr>
          <w:rFonts w:ascii="Times New Roman" w:hAnsi="Times New Roman"/>
          <w:color w:val="000000"/>
          <w:sz w:val="28"/>
          <w:szCs w:val="28"/>
        </w:rPr>
        <w:t>);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color w:val="000000"/>
          <w:sz w:val="28"/>
          <w:szCs w:val="28"/>
        </w:rPr>
      </w:pPr>
      <w:r w:rsidRPr="0012797E">
        <w:rPr>
          <w:rFonts w:ascii="Times New Roman" w:hAnsi="Times New Roman"/>
          <w:color w:val="000000"/>
          <w:sz w:val="28"/>
          <w:szCs w:val="28"/>
        </w:rPr>
        <w:t xml:space="preserve">Правилами внутреннего трудового распорядка, утвержденными постановлением главы  сельского поселения </w:t>
      </w:r>
      <w:r w:rsidR="001C7F44" w:rsidRPr="0012797E">
        <w:rPr>
          <w:rFonts w:ascii="Times New Roman" w:hAnsi="Times New Roman"/>
          <w:color w:val="000000"/>
          <w:sz w:val="28"/>
          <w:szCs w:val="28"/>
        </w:rPr>
        <w:t>Мамадышского</w:t>
      </w:r>
      <w:r w:rsidRPr="0012797E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Республики Татарстан  от </w:t>
      </w:r>
      <w:r w:rsidR="00040A6C">
        <w:rPr>
          <w:rFonts w:ascii="Times New Roman" w:hAnsi="Times New Roman"/>
          <w:color w:val="000000"/>
          <w:sz w:val="28"/>
          <w:szCs w:val="28"/>
        </w:rPr>
        <w:t>13</w:t>
      </w:r>
      <w:r w:rsidRPr="0012797E">
        <w:rPr>
          <w:rFonts w:ascii="Times New Roman" w:hAnsi="Times New Roman"/>
          <w:color w:val="000000"/>
          <w:sz w:val="28"/>
          <w:szCs w:val="28"/>
        </w:rPr>
        <w:t>.</w:t>
      </w:r>
      <w:r w:rsidR="00040A6C">
        <w:rPr>
          <w:rFonts w:ascii="Times New Roman" w:hAnsi="Times New Roman"/>
          <w:color w:val="000000"/>
          <w:sz w:val="28"/>
          <w:szCs w:val="28"/>
        </w:rPr>
        <w:t>08</w:t>
      </w:r>
      <w:r w:rsidRPr="0012797E">
        <w:rPr>
          <w:rFonts w:ascii="Times New Roman" w:hAnsi="Times New Roman"/>
          <w:color w:val="000000"/>
          <w:sz w:val="28"/>
          <w:szCs w:val="28"/>
        </w:rPr>
        <w:t>.20</w:t>
      </w:r>
      <w:r w:rsidR="00040A6C">
        <w:rPr>
          <w:rFonts w:ascii="Times New Roman" w:hAnsi="Times New Roman"/>
          <w:color w:val="000000"/>
          <w:sz w:val="28"/>
          <w:szCs w:val="28"/>
        </w:rPr>
        <w:t>12</w:t>
      </w:r>
      <w:r w:rsidRPr="0012797E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40A6C">
        <w:rPr>
          <w:rFonts w:ascii="Times New Roman" w:hAnsi="Times New Roman"/>
          <w:color w:val="000000"/>
          <w:sz w:val="28"/>
          <w:szCs w:val="28"/>
        </w:rPr>
        <w:t>5</w:t>
      </w:r>
      <w:r w:rsidRPr="0012797E">
        <w:rPr>
          <w:rFonts w:ascii="Times New Roman" w:hAnsi="Times New Roman"/>
          <w:color w:val="000000"/>
          <w:sz w:val="28"/>
          <w:szCs w:val="28"/>
        </w:rPr>
        <w:t xml:space="preserve"> (далее - Правила).</w:t>
      </w:r>
    </w:p>
    <w:p w:rsidR="00374C2D" w:rsidRPr="0012797E" w:rsidRDefault="00374C2D" w:rsidP="00464630">
      <w:pPr>
        <w:jc w:val="both"/>
      </w:pPr>
      <w:r w:rsidRPr="0012797E">
        <w:t xml:space="preserve">        1.5.  В настоящем Регламенте используются следующие термины и определения:</w:t>
      </w:r>
    </w:p>
    <w:p w:rsidR="00374C2D" w:rsidRPr="0012797E" w:rsidRDefault="00374C2D" w:rsidP="00464630">
      <w:pPr>
        <w:jc w:val="both"/>
      </w:pPr>
      <w:r w:rsidRPr="0012797E">
        <w:t xml:space="preserve">       Завещание - составленное в соответствии с действующим законодательством и по определенной форме, нотариально заверенное письменное распоряжение владельца имущества, ценностей, денежных вкладов о том, в чье владение должна быть передана его собственность после смерти. </w:t>
      </w:r>
    </w:p>
    <w:p w:rsidR="00374C2D" w:rsidRPr="0012797E" w:rsidRDefault="00374C2D" w:rsidP="00464630">
      <w:pPr>
        <w:jc w:val="both"/>
      </w:pPr>
      <w:r w:rsidRPr="0012797E">
        <w:t>Доверенностью признается письменное уполномочие, выдаваемое одним лицом другому лицу для представительства перед третьими лицами. Письменное уполномочие на совершение сделки представителем может быть представлено представляемым непосредственно соответствующему третьему лицу.</w:t>
      </w:r>
    </w:p>
    <w:p w:rsidR="00374C2D" w:rsidRPr="0012797E" w:rsidRDefault="00374C2D" w:rsidP="00464630">
      <w:pPr>
        <w:pStyle w:val="ConsPlusCell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  <w:sectPr w:rsidR="00374C2D" w:rsidRPr="0012797E" w:rsidSect="0012797E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374C2D" w:rsidRPr="0012797E" w:rsidRDefault="00374C2D" w:rsidP="0012797E">
      <w:pPr>
        <w:jc w:val="center"/>
        <w:rPr>
          <w:b/>
        </w:rPr>
      </w:pPr>
      <w:r w:rsidRPr="0012797E">
        <w:rPr>
          <w:b/>
        </w:rPr>
        <w:lastRenderedPageBreak/>
        <w:t xml:space="preserve">2. Стандарт предоставления муниципальной </w:t>
      </w:r>
      <w:r w:rsidR="00B1298E" w:rsidRPr="0012797E">
        <w:rPr>
          <w:b/>
        </w:rPr>
        <w:t>услуги</w:t>
      </w:r>
    </w:p>
    <w:p w:rsidR="00374C2D" w:rsidRPr="0012797E" w:rsidRDefault="00374C2D" w:rsidP="00464630">
      <w:pPr>
        <w:jc w:val="both"/>
      </w:pPr>
    </w:p>
    <w:tbl>
      <w:tblPr>
        <w:tblW w:w="1438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50"/>
        <w:gridCol w:w="7080"/>
        <w:gridCol w:w="2557"/>
      </w:tblGrid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C2D" w:rsidRPr="0012797E" w:rsidRDefault="00374C2D" w:rsidP="00464630">
            <w:pPr>
              <w:jc w:val="both"/>
            </w:pPr>
            <w:r w:rsidRPr="0012797E">
              <w:t>Наименование требования стандарта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C2D" w:rsidRPr="0012797E" w:rsidRDefault="00374C2D" w:rsidP="00464630">
            <w:pPr>
              <w:jc w:val="both"/>
            </w:pPr>
            <w:r w:rsidRPr="0012797E">
              <w:t>Содержание требования стандарта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C2D" w:rsidRPr="0012797E" w:rsidRDefault="00374C2D" w:rsidP="00464630">
            <w:pPr>
              <w:jc w:val="both"/>
            </w:pPr>
            <w:r w:rsidRPr="0012797E">
              <w:t xml:space="preserve">Нормативный акт, устанавливающий муниципальную услугу или требование </w:t>
            </w: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2.1. Наименование муниципальной услуги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bCs/>
              </w:rPr>
              <w:t>удостоверение завещание и удостоверение доверенности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12797E" w:rsidP="00464630">
            <w:pPr>
              <w:jc w:val="both"/>
            </w:pPr>
            <w:r>
              <w:t>Г</w:t>
            </w:r>
            <w:r w:rsidR="00374C2D" w:rsidRPr="0012797E">
              <w:t xml:space="preserve">К РФ; </w:t>
            </w:r>
          </w:p>
          <w:p w:rsidR="00374C2D" w:rsidRPr="0012797E" w:rsidRDefault="00374C2D" w:rsidP="00464630">
            <w:pPr>
              <w:jc w:val="both"/>
            </w:pPr>
            <w:r w:rsidRPr="0012797E">
              <w:t>приказ № 256</w:t>
            </w: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2.2. Наименование органа, предоставляющего муниципальную  услугу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0C5C71">
            <w:pPr>
              <w:jc w:val="both"/>
            </w:pPr>
            <w:r w:rsidRPr="0012797E">
              <w:t xml:space="preserve">Исполнительный комитет </w:t>
            </w:r>
            <w:r w:rsidR="00040A6C">
              <w:t>Верхнеошминского</w:t>
            </w:r>
            <w:r w:rsidRPr="0012797E">
              <w:t xml:space="preserve"> сельского поселения </w:t>
            </w:r>
            <w:r w:rsidR="000C5C71" w:rsidRPr="0012797E">
              <w:t>Мамадышского</w:t>
            </w:r>
            <w:r w:rsidRPr="0012797E">
              <w:t xml:space="preserve"> муниципального района (далее – Исполком)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Устав;</w:t>
            </w:r>
          </w:p>
          <w:p w:rsidR="00374C2D" w:rsidRPr="0012797E" w:rsidRDefault="00374C2D" w:rsidP="00464630">
            <w:pPr>
              <w:jc w:val="both"/>
            </w:pPr>
            <w:r w:rsidRPr="0012797E">
              <w:t xml:space="preserve">Положение; </w:t>
            </w:r>
          </w:p>
          <w:p w:rsidR="00374C2D" w:rsidRPr="0012797E" w:rsidRDefault="00374C2D" w:rsidP="00464630">
            <w:pPr>
              <w:jc w:val="both"/>
            </w:pP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lang w:val="tt-RU"/>
              </w:rPr>
              <w:t>2.</w:t>
            </w:r>
            <w:r w:rsidRPr="0012797E">
              <w:t>3</w:t>
            </w:r>
            <w:r w:rsidRPr="0012797E">
              <w:rPr>
                <w:lang w:val="tt-RU"/>
              </w:rPr>
              <w:t>. </w:t>
            </w:r>
            <w:r w:rsidRPr="0012797E">
              <w:t xml:space="preserve">Результат предоставления муниципальной услуги 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797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Совершение нотариальных действий по удостоверению </w:t>
            </w:r>
            <w:r w:rsidRPr="0012797E">
              <w:rPr>
                <w:rFonts w:ascii="Times New Roman" w:hAnsi="Times New Roman" w:cs="Times New Roman"/>
                <w:bCs/>
                <w:sz w:val="28"/>
                <w:szCs w:val="28"/>
              </w:rPr>
              <w:t>завещаний и по удостоверению доверенностей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lang w:val="tt-RU"/>
              </w:rPr>
              <w:t>2.</w:t>
            </w:r>
            <w:r w:rsidRPr="0012797E">
              <w:t>4</w:t>
            </w:r>
            <w:r w:rsidRPr="0012797E">
              <w:rPr>
                <w:lang w:val="tt-RU"/>
              </w:rPr>
              <w:t>. </w:t>
            </w:r>
            <w:r w:rsidRPr="0012797E">
              <w:t>Срок предоставления муниципальной услуги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 xml:space="preserve">Удостоверение </w:t>
            </w:r>
            <w:r w:rsidRPr="0012797E">
              <w:rPr>
                <w:bCs/>
              </w:rPr>
              <w:t>завещаний и удостоверение доверенностей</w:t>
            </w:r>
            <w:r w:rsidRPr="0012797E">
              <w:t xml:space="preserve"> осуществляется в течение одного дня, с момента обращения.  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  <w:rPr>
                <w:b/>
              </w:rPr>
            </w:pP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lang w:val="tt-RU"/>
              </w:rPr>
              <w:t>2.</w:t>
            </w:r>
            <w:r w:rsidRPr="0012797E">
              <w:t>5.</w:t>
            </w:r>
            <w:r w:rsidRPr="0012797E">
              <w:rPr>
                <w:lang w:val="tt-RU"/>
              </w:rPr>
              <w:t> </w:t>
            </w:r>
            <w:r w:rsidRPr="0012797E"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 обязательными для предоставления муниципальных  услуг, подлежащих предоставлению заявителем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t>1. Паспорт или другие документы, удостоверяющие личность заявителя.</w:t>
            </w:r>
          </w:p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t xml:space="preserve">2.Доверенность при удостоверении доверенности. </w:t>
            </w:r>
          </w:p>
          <w:p w:rsidR="00374C2D" w:rsidRPr="0012797E" w:rsidRDefault="00374C2D" w:rsidP="00464630">
            <w:pPr>
              <w:jc w:val="both"/>
              <w:rPr>
                <w:b/>
              </w:rPr>
            </w:pPr>
            <w:r w:rsidRPr="0012797E">
              <w:t xml:space="preserve"> 3. Документов об уплате государственной пошлины или нотариального тарифа</w:t>
            </w:r>
          </w:p>
          <w:p w:rsidR="00374C2D" w:rsidRPr="0012797E" w:rsidRDefault="00374C2D" w:rsidP="00464630">
            <w:pPr>
              <w:jc w:val="both"/>
              <w:rPr>
                <w:b/>
              </w:rPr>
            </w:pPr>
          </w:p>
          <w:p w:rsidR="00374C2D" w:rsidRPr="0012797E" w:rsidRDefault="00374C2D" w:rsidP="00464630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Приказ №256</w:t>
            </w: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lang w:val="tt-RU"/>
              </w:rPr>
              <w:t xml:space="preserve">2.6.  </w:t>
            </w:r>
            <w:r w:rsidRPr="0012797E">
              <w:t xml:space="preserve">Исчерпывающий перечень документов, необходимых в соответствии с законодательными или </w:t>
            </w:r>
            <w:r w:rsidRPr="0012797E">
              <w:lastRenderedPageBreak/>
              <w:t xml:space="preserve">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</w:t>
            </w:r>
          </w:p>
          <w:p w:rsidR="00374C2D" w:rsidRPr="0012797E" w:rsidRDefault="00374C2D" w:rsidP="00464630">
            <w:pPr>
              <w:jc w:val="both"/>
              <w:rPr>
                <w:lang w:val="tt-RU"/>
              </w:rPr>
            </w:pPr>
            <w:r w:rsidRPr="0012797E">
              <w:t>вправе  представить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Предоставление документов, которые могут быть отнесены к данной категории, не требуется.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  <w:rPr>
                <w:lang w:val="tt-RU"/>
              </w:rPr>
            </w:pPr>
            <w:r w:rsidRPr="0012797E">
              <w:rPr>
                <w:lang w:val="tt-RU"/>
              </w:rPr>
              <w:lastRenderedPageBreak/>
              <w:t>2.7. Перечень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предоставление  муниципальной услуги и которое  осуществляется органом исполнительной  власти, предоставляющим муниципальную услугу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t>Согласование муниципальной услуги не требуется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lang w:val="tt-RU"/>
              </w:rPr>
              <w:t>2.</w:t>
            </w:r>
            <w:r w:rsidRPr="0012797E">
              <w:t>8</w:t>
            </w:r>
            <w:r w:rsidRPr="0012797E">
              <w:rPr>
                <w:lang w:val="tt-RU"/>
              </w:rPr>
              <w:t>. </w:t>
            </w:r>
            <w:r w:rsidRPr="0012797E">
              <w:t>Исчерпывающий перечень оснований для отказа (приостановления) в приеме документов, необходимых для предоставления муниципальной услуги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1. Несоответствие представленных документов перечню документов, указанных в п. 2.5.</w:t>
            </w:r>
          </w:p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t>2. Наличие неоговоренных исправлений в подаваемых документах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приказ №256</w:t>
            </w: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lang w:val="tt-RU"/>
              </w:rPr>
              <w:t>2.</w:t>
            </w:r>
            <w:r w:rsidRPr="0012797E">
              <w:t>9</w:t>
            </w:r>
            <w:r w:rsidRPr="0012797E">
              <w:rPr>
                <w:lang w:val="tt-RU"/>
              </w:rPr>
              <w:t>. </w:t>
            </w:r>
            <w:r w:rsidRPr="0012797E"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t>1. Совершение такого действия противоречит закону.</w:t>
            </w:r>
          </w:p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t xml:space="preserve">2. Действие подлежит совершению должностным лицом органа местного самоуправления другого поселения или муниципального района </w:t>
            </w:r>
          </w:p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t xml:space="preserve">3. С просьбой о совершении нотариального действия обратился гражданин, признанный судом </w:t>
            </w:r>
            <w:r w:rsidRPr="0012797E">
              <w:rPr>
                <w:rFonts w:ascii="Times New Roman" w:hAnsi="Times New Roman"/>
                <w:sz w:val="28"/>
                <w:szCs w:val="28"/>
              </w:rPr>
              <w:lastRenderedPageBreak/>
              <w:t>недееспособным или ограничено дееспособным, либо представитель, не имеющий необходимых полномочий.</w:t>
            </w:r>
          </w:p>
          <w:p w:rsidR="00374C2D" w:rsidRPr="0012797E" w:rsidRDefault="00374C2D" w:rsidP="00464630">
            <w:pPr>
              <w:jc w:val="both"/>
            </w:pPr>
            <w:r w:rsidRPr="0012797E">
              <w:t>4. Сделка не соответствует требованиям закона.</w:t>
            </w:r>
          </w:p>
          <w:p w:rsidR="00374C2D" w:rsidRPr="0012797E" w:rsidRDefault="00374C2D" w:rsidP="00464630">
            <w:pPr>
              <w:jc w:val="both"/>
            </w:pPr>
            <w:r w:rsidRPr="0012797E">
              <w:t xml:space="preserve">5. Документы, предоставленные для совершения нотариального действия, не соответствуют требованиям законодательства.  </w:t>
            </w:r>
          </w:p>
          <w:p w:rsidR="00374C2D" w:rsidRPr="0012797E" w:rsidRDefault="00374C2D" w:rsidP="00464630">
            <w:pPr>
              <w:jc w:val="both"/>
            </w:pPr>
            <w:r w:rsidRPr="0012797E">
              <w:t>6. Если документ, подлинность подписи на котором нотариально свидетельствуется, изложен неправильно или неграмотно, предлагается обратившемуся за совершением нотариального действия лицу исправить его или составить новый.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lastRenderedPageBreak/>
              <w:t>приказ №256</w:t>
            </w: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lang w:val="tt-RU"/>
              </w:rPr>
              <w:lastRenderedPageBreak/>
              <w:t>2.</w:t>
            </w:r>
            <w:r w:rsidRPr="0012797E">
              <w:t>10</w:t>
            </w:r>
            <w:r w:rsidRPr="0012797E">
              <w:rPr>
                <w:lang w:val="tt-RU"/>
              </w:rPr>
              <w:t>. </w:t>
            </w:r>
            <w:r w:rsidRPr="0012797E">
              <w:t>Стоимость предоставления муниципальной услуги (подготовки и выдачи документа), если документ выдается на возмездной основе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t>Муниципальная услуга за совершение нотариальных действий оказывается на платной (возмездной) основе.</w:t>
            </w:r>
          </w:p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t>Муниципальная услуга за совершение нотариальных действий оказывается на платной (возмездной) основе.</w:t>
            </w:r>
          </w:p>
          <w:p w:rsidR="00374C2D" w:rsidRPr="0012797E" w:rsidRDefault="00374C2D" w:rsidP="00464630">
            <w:pPr>
              <w:jc w:val="both"/>
            </w:pPr>
            <w:r w:rsidRPr="0012797E">
              <w:t xml:space="preserve">Государственная пошлина </w:t>
            </w:r>
          </w:p>
          <w:p w:rsidR="00374C2D" w:rsidRPr="0012797E" w:rsidRDefault="00374C2D" w:rsidP="00464630">
            <w:pPr>
              <w:jc w:val="both"/>
            </w:pPr>
            <w:r w:rsidRPr="0012797E">
              <w:t>1) за удостоверение доверенностей на совершение сделок (сделки), требующих (требующей) нотариальной формы в соответствии с законодательством Российской Федерации, - 200 рублей;</w:t>
            </w:r>
          </w:p>
          <w:p w:rsidR="00374C2D" w:rsidRPr="0012797E" w:rsidRDefault="00374C2D" w:rsidP="00464630">
            <w:pPr>
              <w:jc w:val="both"/>
            </w:pPr>
            <w:r w:rsidRPr="0012797E">
              <w:t>2) за удостоверение прочих доверенностей, требующих нотариальной формы в соответствии с законодательством Российской Федерации, - 200 рублей;</w:t>
            </w:r>
          </w:p>
          <w:p w:rsidR="00374C2D" w:rsidRPr="0012797E" w:rsidRDefault="00374C2D" w:rsidP="00464630">
            <w:pPr>
              <w:jc w:val="both"/>
            </w:pPr>
            <w:r w:rsidRPr="0012797E">
              <w:t>3) за удостоверение доверенностей, выдаваемых в порядке передоверия, в случаях, если такое удостоверение обязательно в соответствии с законодательством Российской Федерации, - 200 рублей;</w:t>
            </w:r>
          </w:p>
          <w:p w:rsidR="00374C2D" w:rsidRPr="0012797E" w:rsidRDefault="00374C2D" w:rsidP="00464630">
            <w:pPr>
              <w:jc w:val="both"/>
            </w:pPr>
            <w:r w:rsidRPr="0012797E">
              <w:t>4) за удостоверение завещаний, за принятие закрытого завещания - 100 рублей;</w:t>
            </w:r>
          </w:p>
          <w:p w:rsidR="00374C2D" w:rsidRPr="0012797E" w:rsidRDefault="00374C2D" w:rsidP="00464630">
            <w:pPr>
              <w:jc w:val="both"/>
            </w:pPr>
            <w:r w:rsidRPr="0012797E">
              <w:t xml:space="preserve">5) за удостоверение доверенностей на право пользования и (или) распоряжения имуществом, за исключением </w:t>
            </w:r>
            <w:r w:rsidRPr="0012797E">
              <w:lastRenderedPageBreak/>
              <w:t>имущества, предусмотренного подпунктом 6 настоящего пункта:</w:t>
            </w:r>
          </w:p>
          <w:p w:rsidR="00374C2D" w:rsidRPr="0012797E" w:rsidRDefault="00374C2D" w:rsidP="00464630">
            <w:pPr>
              <w:jc w:val="both"/>
            </w:pPr>
            <w:r w:rsidRPr="0012797E">
              <w:t>детям, в том числе усыновленным, супругу, родителям, полнородным братьям и сестрам - 100 рублей;</w:t>
            </w:r>
          </w:p>
          <w:p w:rsidR="00374C2D" w:rsidRPr="0012797E" w:rsidRDefault="00374C2D" w:rsidP="00464630">
            <w:pPr>
              <w:jc w:val="both"/>
            </w:pPr>
            <w:r w:rsidRPr="0012797E">
              <w:t>другим физическим лицам - 500 рублей;</w:t>
            </w:r>
          </w:p>
          <w:p w:rsidR="00374C2D" w:rsidRPr="0012797E" w:rsidRDefault="00374C2D" w:rsidP="00464630">
            <w:pPr>
              <w:jc w:val="both"/>
            </w:pPr>
            <w:r w:rsidRPr="0012797E">
              <w:t>6) за удостоверение доверенностей на право пользования и (или) распоряжения автотранспортными средствами:</w:t>
            </w:r>
          </w:p>
          <w:p w:rsidR="00374C2D" w:rsidRPr="0012797E" w:rsidRDefault="00374C2D" w:rsidP="00464630">
            <w:pPr>
              <w:jc w:val="both"/>
            </w:pPr>
            <w:r w:rsidRPr="0012797E">
              <w:t>детям, в том числе усыновленным, супругу, родителям, полнородным братьям и сестрам - 250 рублей;</w:t>
            </w:r>
          </w:p>
          <w:p w:rsidR="00374C2D" w:rsidRPr="0012797E" w:rsidRDefault="00374C2D" w:rsidP="00464630">
            <w:pPr>
              <w:jc w:val="both"/>
            </w:pPr>
            <w:r w:rsidRPr="0012797E">
              <w:t>другим физическим лицам - 400 рублей;</w:t>
            </w:r>
          </w:p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97E">
              <w:rPr>
                <w:rFonts w:ascii="Times New Roman" w:hAnsi="Times New Roman"/>
                <w:sz w:val="28"/>
                <w:szCs w:val="28"/>
              </w:rPr>
              <w:t xml:space="preserve">За нотариальные действия, совершаемые вне помещения исполнительного комитета </w:t>
            </w:r>
            <w:r w:rsidR="00040A6C">
              <w:rPr>
                <w:rFonts w:ascii="Times New Roman" w:hAnsi="Times New Roman"/>
                <w:sz w:val="28"/>
                <w:szCs w:val="28"/>
              </w:rPr>
              <w:t>Верхнеошминского</w:t>
            </w:r>
            <w:r w:rsidRPr="0012797E">
              <w:rPr>
                <w:rFonts w:ascii="Times New Roman" w:hAnsi="Times New Roman"/>
                <w:sz w:val="28"/>
                <w:szCs w:val="28"/>
              </w:rPr>
              <w:t xml:space="preserve">  сельского поселения, государственная пошлина уплачивается в размере, увеличенном в полтора раза.</w:t>
            </w:r>
          </w:p>
          <w:p w:rsidR="00374C2D" w:rsidRPr="0012797E" w:rsidRDefault="00374C2D" w:rsidP="00464630">
            <w:pPr>
              <w:jc w:val="both"/>
            </w:pPr>
            <w:r w:rsidRPr="0012797E">
              <w:t>Нотариальный тариф – 200 рублей. Инвалидам 1-2 группы 100 рублей, льгота 50 %</w:t>
            </w:r>
          </w:p>
          <w:p w:rsidR="00374C2D" w:rsidRPr="0012797E" w:rsidRDefault="00374C2D" w:rsidP="00464630">
            <w:pPr>
              <w:pStyle w:val="a5"/>
              <w:rPr>
                <w:bCs/>
                <w:iCs/>
                <w:szCs w:val="28"/>
              </w:rPr>
            </w:pPr>
            <w:r w:rsidRPr="0012797E">
              <w:rPr>
                <w:bCs/>
                <w:iCs/>
                <w:szCs w:val="28"/>
              </w:rPr>
              <w:t xml:space="preserve"> Реквизиты счета для уплаты государственной пошлины:</w:t>
            </w:r>
          </w:p>
          <w:p w:rsidR="00374C2D" w:rsidRPr="0012797E" w:rsidRDefault="00374C2D" w:rsidP="00464630">
            <w:pPr>
              <w:pStyle w:val="a5"/>
              <w:rPr>
                <w:bCs/>
                <w:iCs/>
                <w:szCs w:val="28"/>
              </w:rPr>
            </w:pPr>
            <w:r w:rsidRPr="0012797E">
              <w:rPr>
                <w:bCs/>
                <w:iCs/>
                <w:szCs w:val="28"/>
              </w:rPr>
              <w:t>Реквизиты счета для уплаты государственной пошлины:</w:t>
            </w:r>
          </w:p>
          <w:p w:rsidR="00374C2D" w:rsidRPr="0012797E" w:rsidRDefault="00374C2D" w:rsidP="00464630">
            <w:pPr>
              <w:pStyle w:val="a5"/>
              <w:rPr>
                <w:bCs/>
                <w:iCs/>
                <w:szCs w:val="28"/>
              </w:rPr>
            </w:pPr>
            <w:r w:rsidRPr="0012797E">
              <w:rPr>
                <w:bCs/>
                <w:iCs/>
                <w:szCs w:val="28"/>
              </w:rPr>
              <w:t xml:space="preserve">ИНН </w:t>
            </w:r>
            <w:r w:rsidR="00040A6C">
              <w:rPr>
                <w:bCs/>
                <w:iCs/>
                <w:szCs w:val="28"/>
              </w:rPr>
              <w:t>1626008921</w:t>
            </w:r>
            <w:r w:rsidRPr="0012797E">
              <w:rPr>
                <w:bCs/>
                <w:iCs/>
                <w:szCs w:val="28"/>
              </w:rPr>
              <w:t xml:space="preserve">, КПП </w:t>
            </w:r>
            <w:r w:rsidR="00040A6C">
              <w:rPr>
                <w:bCs/>
                <w:iCs/>
                <w:szCs w:val="28"/>
              </w:rPr>
              <w:t>162601001</w:t>
            </w:r>
          </w:p>
          <w:p w:rsidR="00374C2D" w:rsidRPr="0012797E" w:rsidRDefault="00374C2D" w:rsidP="00464630">
            <w:pPr>
              <w:pStyle w:val="a5"/>
              <w:rPr>
                <w:bCs/>
                <w:iCs/>
                <w:szCs w:val="28"/>
              </w:rPr>
            </w:pPr>
            <w:r w:rsidRPr="0012797E">
              <w:rPr>
                <w:bCs/>
                <w:iCs/>
                <w:szCs w:val="28"/>
              </w:rPr>
              <w:t xml:space="preserve">УФК по РТ (Исполнительный комитет </w:t>
            </w:r>
            <w:r w:rsidR="00040A6C">
              <w:rPr>
                <w:bCs/>
                <w:iCs/>
                <w:szCs w:val="28"/>
              </w:rPr>
              <w:t xml:space="preserve"> </w:t>
            </w:r>
            <w:r w:rsidRPr="0012797E">
              <w:rPr>
                <w:bCs/>
                <w:iCs/>
                <w:szCs w:val="28"/>
              </w:rPr>
              <w:t xml:space="preserve"> </w:t>
            </w:r>
            <w:r w:rsidR="00BB1F20" w:rsidRPr="0012797E">
              <w:rPr>
                <w:bCs/>
                <w:iCs/>
                <w:szCs w:val="28"/>
              </w:rPr>
              <w:t>Мамадышского</w:t>
            </w:r>
            <w:r w:rsidRPr="0012797E">
              <w:rPr>
                <w:bCs/>
                <w:iCs/>
                <w:szCs w:val="28"/>
              </w:rPr>
              <w:t xml:space="preserve"> муниципального района)</w:t>
            </w:r>
          </w:p>
          <w:p w:rsidR="00374C2D" w:rsidRPr="0012797E" w:rsidRDefault="00040A6C" w:rsidP="00464630">
            <w:pPr>
              <w:pStyle w:val="a5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р/счет 40101810800000010001</w:t>
            </w:r>
          </w:p>
          <w:p w:rsidR="00374C2D" w:rsidRPr="0012797E" w:rsidRDefault="00374C2D" w:rsidP="00464630">
            <w:pPr>
              <w:pStyle w:val="a5"/>
              <w:rPr>
                <w:bCs/>
                <w:iCs/>
                <w:szCs w:val="28"/>
              </w:rPr>
            </w:pPr>
            <w:r w:rsidRPr="0012797E">
              <w:rPr>
                <w:bCs/>
                <w:iCs/>
                <w:szCs w:val="28"/>
              </w:rPr>
              <w:t>ГРКЦ НБ РТ Банка России</w:t>
            </w:r>
          </w:p>
          <w:p w:rsidR="00374C2D" w:rsidRPr="0012797E" w:rsidRDefault="00040A6C" w:rsidP="00464630">
            <w:pPr>
              <w:pStyle w:val="a4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БИК 049205001</w:t>
            </w:r>
          </w:p>
          <w:p w:rsidR="00374C2D" w:rsidRPr="0012797E" w:rsidRDefault="00374C2D" w:rsidP="00464630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79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ст.333.24, 333.25 НК РФ</w:t>
            </w: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lastRenderedPageBreak/>
              <w:t xml:space="preserve">2.11. </w:t>
            </w:r>
            <w:r w:rsidRPr="0012797E">
              <w:rPr>
                <w:lang w:eastAsia="en-US"/>
              </w:rPr>
              <w:t>Порядок, размер и основания взимания платы за предоставление услуги, которые являются необходимыми и обязательными для пред</w:t>
            </w:r>
            <w:r w:rsidR="00E21F32" w:rsidRPr="0012797E">
              <w:rPr>
                <w:lang w:eastAsia="en-US"/>
              </w:rPr>
              <w:t>оставления муниципальной услуги</w:t>
            </w:r>
            <w:r w:rsidRPr="0012797E">
              <w:rPr>
                <w:lang w:eastAsia="en-US"/>
              </w:rPr>
              <w:t xml:space="preserve">   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 xml:space="preserve">Предоставление необходимых и обязательных услуг не требуется 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lang w:val="tt-RU"/>
              </w:rPr>
              <w:lastRenderedPageBreak/>
              <w:t>2.1</w:t>
            </w:r>
            <w:r w:rsidRPr="0012797E">
              <w:t>2</w:t>
            </w:r>
            <w:r w:rsidRPr="0012797E">
              <w:rPr>
                <w:lang w:val="tt-RU"/>
              </w:rPr>
              <w:t>. </w:t>
            </w:r>
            <w:r w:rsidRPr="0012797E">
      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15 минут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lang w:val="tt-RU"/>
              </w:rPr>
              <w:t>2.13.. </w:t>
            </w:r>
            <w:r w:rsidRPr="0012797E">
              <w:t>Срок регистрации запроса заявителя о предоставлении муниципальной услуги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В день обращения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rPr>
                <w:lang w:val="tt-RU"/>
              </w:rPr>
              <w:t>2.</w:t>
            </w:r>
            <w:r w:rsidRPr="0012797E">
              <w:t>14</w:t>
            </w:r>
            <w:r w:rsidRPr="0012797E">
              <w:rPr>
                <w:lang w:val="tt-RU"/>
              </w:rPr>
              <w:t>. </w:t>
            </w:r>
            <w:r w:rsidRPr="0012797E">
              <w:t xml:space="preserve">Требования к помещениям, в которых оказывается муниципальная услуга 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Присутственное место оборудовано столом и стульями для оформления запроса, информационными стендами с образцами заполнения заявления и перечнем документов, необходимых для получения услуги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 xml:space="preserve">2.15. </w:t>
            </w:r>
            <w:r w:rsidRPr="0012797E">
              <w:rPr>
                <w:lang w:eastAsia="en-US"/>
              </w:rPr>
              <w:t>Показатели доступности и качества муниципальной услуги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Показателями доступности и качества предоставления муниципальной услуги являются:</w:t>
            </w:r>
          </w:p>
          <w:p w:rsidR="00374C2D" w:rsidRPr="0012797E" w:rsidRDefault="00374C2D" w:rsidP="00464630">
            <w:pPr>
              <w:jc w:val="both"/>
            </w:pPr>
            <w:r w:rsidRPr="0012797E">
              <w:t xml:space="preserve">    1) соблюдение сроков приема и рассмотрения документов;</w:t>
            </w:r>
          </w:p>
          <w:p w:rsidR="00374C2D" w:rsidRPr="0012797E" w:rsidRDefault="00374C2D" w:rsidP="00464630">
            <w:pPr>
              <w:jc w:val="both"/>
            </w:pPr>
            <w:r w:rsidRPr="0012797E">
              <w:t>2) соблюдение срока получения результата муниципальной услуги;</w:t>
            </w:r>
          </w:p>
          <w:p w:rsidR="00374C2D" w:rsidRPr="0012797E" w:rsidRDefault="00374C2D" w:rsidP="00464630">
            <w:pPr>
              <w:jc w:val="both"/>
            </w:pPr>
            <w:r w:rsidRPr="0012797E">
              <w:t>3) наличие прецедентов (обоснованных жалоб) на нарушение Административного регламента, совершенных ответственными специалистами (отношение числа прецедентов, жалоб к общему числу должностных лиц Отдела, участвующих в предоставлении услуги).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</w:p>
        </w:tc>
      </w:tr>
      <w:tr w:rsidR="00374C2D" w:rsidRPr="0012797E" w:rsidTr="0012797E">
        <w:tc>
          <w:tcPr>
            <w:tcW w:w="4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2.16. Особенности предоставления муниципальной услуги в электронной форме</w:t>
            </w:r>
          </w:p>
        </w:tc>
        <w:tc>
          <w:tcPr>
            <w:tcW w:w="7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  <w:r w:rsidRPr="0012797E">
              <w:t>Консультация о порядке предоставления муниципальной услуги может быть получена в э</w:t>
            </w:r>
            <w:r w:rsidR="00F96F90" w:rsidRPr="0012797E">
              <w:t>лектронной форме через Интернет</w:t>
            </w:r>
            <w:r w:rsidRPr="0012797E">
              <w:t xml:space="preserve">. </w:t>
            </w:r>
          </w:p>
          <w:p w:rsidR="00374C2D" w:rsidRPr="0012797E" w:rsidRDefault="00374C2D" w:rsidP="00464630">
            <w:pPr>
              <w:jc w:val="both"/>
              <w:rPr>
                <w:color w:val="FFFFFF"/>
              </w:rPr>
            </w:pPr>
            <w:r w:rsidRPr="0012797E">
              <w:t>Муниципальная услуга в электронной форме не предоставляется</w:t>
            </w:r>
          </w:p>
        </w:tc>
        <w:tc>
          <w:tcPr>
            <w:tcW w:w="2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C2D" w:rsidRPr="0012797E" w:rsidRDefault="00374C2D" w:rsidP="00464630">
            <w:pPr>
              <w:jc w:val="both"/>
            </w:pPr>
          </w:p>
        </w:tc>
      </w:tr>
    </w:tbl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  <w:sectPr w:rsidR="00374C2D" w:rsidRPr="0012797E" w:rsidSect="0012797E"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374C2D" w:rsidRPr="0012797E" w:rsidRDefault="00374C2D" w:rsidP="00F96F90">
      <w:pPr>
        <w:pStyle w:val="Style12"/>
        <w:rPr>
          <w:rStyle w:val="FontStyle72"/>
          <w:sz w:val="28"/>
          <w:szCs w:val="28"/>
        </w:rPr>
      </w:pPr>
      <w:r w:rsidRPr="0012797E">
        <w:rPr>
          <w:b/>
          <w:bCs/>
          <w:sz w:val="28"/>
          <w:szCs w:val="28"/>
        </w:rPr>
        <w:lastRenderedPageBreak/>
        <w:t>3.  Состав,</w:t>
      </w:r>
      <w:r w:rsidR="0012797E">
        <w:rPr>
          <w:b/>
          <w:bCs/>
          <w:sz w:val="28"/>
          <w:szCs w:val="28"/>
        </w:rPr>
        <w:t xml:space="preserve"> </w:t>
      </w:r>
      <w:r w:rsidRPr="0012797E">
        <w:rPr>
          <w:b/>
          <w:bCs/>
          <w:sz w:val="28"/>
          <w:szCs w:val="28"/>
        </w:rPr>
        <w:t>последовательность и сроки выполнения административных процедур (действий), требования к порядку их выполнения</w:t>
      </w:r>
    </w:p>
    <w:p w:rsidR="00374C2D" w:rsidRPr="0012797E" w:rsidRDefault="00374C2D" w:rsidP="00464630">
      <w:pPr>
        <w:pStyle w:val="Style15"/>
        <w:rPr>
          <w:sz w:val="28"/>
          <w:szCs w:val="28"/>
        </w:rPr>
      </w:pPr>
    </w:p>
    <w:p w:rsidR="00374C2D" w:rsidRPr="0012797E" w:rsidRDefault="00374C2D" w:rsidP="0046463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797E">
        <w:rPr>
          <w:rFonts w:ascii="Times New Roman" w:hAnsi="Times New Roman" w:cs="Times New Roman"/>
          <w:b w:val="0"/>
          <w:sz w:val="28"/>
          <w:szCs w:val="28"/>
        </w:rPr>
        <w:t xml:space="preserve">3.1. Заявитель лично, по телефону или </w:t>
      </w:r>
      <w:r w:rsidR="000B031F" w:rsidRPr="0012797E">
        <w:rPr>
          <w:rFonts w:ascii="Times New Roman" w:hAnsi="Times New Roman" w:cs="Times New Roman"/>
          <w:b w:val="0"/>
          <w:sz w:val="28"/>
          <w:szCs w:val="28"/>
        </w:rPr>
        <w:t xml:space="preserve">по электронной почте </w:t>
      </w:r>
      <w:r w:rsidRPr="0012797E">
        <w:rPr>
          <w:rFonts w:ascii="Times New Roman" w:hAnsi="Times New Roman" w:cs="Times New Roman"/>
          <w:b w:val="0"/>
          <w:sz w:val="28"/>
          <w:szCs w:val="28"/>
        </w:rPr>
        <w:t xml:space="preserve">через Интернет  обращается в исполнительный комитет </w:t>
      </w:r>
      <w:r w:rsidR="00040A6C">
        <w:rPr>
          <w:rFonts w:ascii="Times New Roman" w:hAnsi="Times New Roman" w:cs="Times New Roman"/>
          <w:b w:val="0"/>
          <w:sz w:val="28"/>
          <w:szCs w:val="28"/>
        </w:rPr>
        <w:t xml:space="preserve">Верхнеошминского </w:t>
      </w:r>
      <w:r w:rsidRPr="0012797E">
        <w:rPr>
          <w:rFonts w:ascii="Times New Roman" w:hAnsi="Times New Roman" w:cs="Times New Roman"/>
          <w:b w:val="0"/>
          <w:sz w:val="28"/>
          <w:szCs w:val="28"/>
        </w:rPr>
        <w:t>сельского  поселения (далее – Орган) для получения консультаций о порядке получения муниципальной услуги.</w:t>
      </w:r>
    </w:p>
    <w:p w:rsidR="00374C2D" w:rsidRPr="0012797E" w:rsidRDefault="000B031F" w:rsidP="0046463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797E">
        <w:rPr>
          <w:rFonts w:ascii="Times New Roman" w:hAnsi="Times New Roman" w:cs="Times New Roman"/>
          <w:b w:val="0"/>
          <w:sz w:val="28"/>
          <w:szCs w:val="28"/>
        </w:rPr>
        <w:t>Уполномоченное лицо</w:t>
      </w:r>
      <w:r w:rsidR="00374C2D" w:rsidRPr="0012797E">
        <w:rPr>
          <w:rFonts w:ascii="Times New Roman" w:hAnsi="Times New Roman" w:cs="Times New Roman"/>
          <w:b w:val="0"/>
          <w:sz w:val="28"/>
          <w:szCs w:val="28"/>
        </w:rPr>
        <w:t xml:space="preserve"> 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374C2D" w:rsidRPr="0012797E" w:rsidRDefault="00374C2D" w:rsidP="0046463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797E">
        <w:rPr>
          <w:rFonts w:ascii="Times New Roman" w:hAnsi="Times New Roman" w:cs="Times New Roman"/>
          <w:b w:val="0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374C2D" w:rsidRPr="0012797E" w:rsidRDefault="00374C2D" w:rsidP="0012797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797E">
        <w:rPr>
          <w:rFonts w:ascii="Times New Roman" w:hAnsi="Times New Roman" w:cs="Times New Roman"/>
          <w:b w:val="0"/>
          <w:sz w:val="28"/>
          <w:szCs w:val="28"/>
        </w:rPr>
        <w:t>Результат процедуры: консультации, замечания по составу, форме и содержанию представленной документации.</w:t>
      </w:r>
    </w:p>
    <w:p w:rsidR="00374C2D" w:rsidRPr="0012797E" w:rsidRDefault="00374C2D" w:rsidP="0012797E">
      <w:pPr>
        <w:pStyle w:val="1"/>
        <w:jc w:val="both"/>
        <w:rPr>
          <w:rFonts w:ascii="Times New Roman" w:hAnsi="Times New Roman"/>
          <w:color w:val="auto"/>
          <w:sz w:val="28"/>
          <w:szCs w:val="28"/>
        </w:rPr>
      </w:pPr>
      <w:r w:rsidRPr="0012797E">
        <w:rPr>
          <w:rFonts w:ascii="Times New Roman" w:hAnsi="Times New Roman"/>
          <w:b w:val="0"/>
          <w:bCs w:val="0"/>
          <w:color w:val="auto"/>
          <w:sz w:val="28"/>
          <w:szCs w:val="28"/>
        </w:rPr>
        <w:t>3.2. Заявитель лично, через доверенное лицо представляет документы в соответствии с пунктом 2.5 настоящего Регламента в Орган.</w:t>
      </w:r>
    </w:p>
    <w:p w:rsidR="00374C2D" w:rsidRPr="0012797E" w:rsidRDefault="00374C2D" w:rsidP="0012797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3.3. </w:t>
      </w:r>
      <w:r w:rsidR="000B031F" w:rsidRPr="0012797E">
        <w:rPr>
          <w:rFonts w:ascii="Times New Roman" w:hAnsi="Times New Roman"/>
          <w:sz w:val="28"/>
          <w:szCs w:val="28"/>
        </w:rPr>
        <w:t>Уполномоченное лицо</w:t>
      </w:r>
      <w:r w:rsidRPr="0012797E">
        <w:rPr>
          <w:rFonts w:ascii="Times New Roman" w:hAnsi="Times New Roman"/>
          <w:sz w:val="28"/>
          <w:szCs w:val="28"/>
        </w:rPr>
        <w:t xml:space="preserve">, </w:t>
      </w:r>
      <w:r w:rsidR="000B031F" w:rsidRPr="0012797E">
        <w:rPr>
          <w:rFonts w:ascii="Times New Roman" w:hAnsi="Times New Roman"/>
          <w:sz w:val="28"/>
          <w:szCs w:val="28"/>
        </w:rPr>
        <w:t>отвечающее</w:t>
      </w:r>
      <w:r w:rsidRPr="0012797E">
        <w:rPr>
          <w:rFonts w:ascii="Times New Roman" w:hAnsi="Times New Roman"/>
          <w:sz w:val="28"/>
          <w:szCs w:val="28"/>
        </w:rPr>
        <w:t xml:space="preserve"> за совершение нотариальных действий, осуществляет: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установление личности заявителя; 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проверку полномочий заявителя (в случае действия по доверенности);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В случае отсутствия замечаний </w:t>
      </w:r>
      <w:r w:rsidR="00674DB3" w:rsidRPr="0012797E">
        <w:rPr>
          <w:rFonts w:ascii="Times New Roman" w:hAnsi="Times New Roman"/>
          <w:sz w:val="28"/>
          <w:szCs w:val="28"/>
        </w:rPr>
        <w:t>уполномоченное лицо</w:t>
      </w:r>
      <w:r w:rsidRPr="0012797E">
        <w:rPr>
          <w:rFonts w:ascii="Times New Roman" w:hAnsi="Times New Roman"/>
          <w:sz w:val="28"/>
          <w:szCs w:val="28"/>
        </w:rPr>
        <w:t xml:space="preserve"> осуществляет прием документов.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В случае наличия оснований для отказа в приеме документов, предусмотренных пунктом 2.8 настоящего Регламента, </w:t>
      </w:r>
      <w:r w:rsidR="00E07678" w:rsidRPr="0012797E">
        <w:rPr>
          <w:rFonts w:ascii="Times New Roman" w:hAnsi="Times New Roman"/>
          <w:sz w:val="28"/>
          <w:szCs w:val="28"/>
        </w:rPr>
        <w:t>уполномоченное лицо, ведущее</w:t>
      </w:r>
      <w:r w:rsidRPr="0012797E">
        <w:rPr>
          <w:rFonts w:ascii="Times New Roman" w:hAnsi="Times New Roman"/>
          <w:sz w:val="28"/>
          <w:szCs w:val="28"/>
        </w:rPr>
        <w:t xml:space="preserve"> прием документов, уведомляет заявителя о наличии препятствий для приема  заявления и возвращает ему документы с объяснением содержания выявленных недостатков в представленных документах.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Результат процедур: принят</w:t>
      </w:r>
      <w:r w:rsidR="00764807" w:rsidRPr="0012797E">
        <w:rPr>
          <w:rFonts w:ascii="Times New Roman" w:hAnsi="Times New Roman"/>
          <w:sz w:val="28"/>
          <w:szCs w:val="28"/>
        </w:rPr>
        <w:t>ые</w:t>
      </w:r>
      <w:r w:rsidRPr="0012797E">
        <w:rPr>
          <w:rFonts w:ascii="Times New Roman" w:hAnsi="Times New Roman"/>
          <w:sz w:val="28"/>
          <w:szCs w:val="28"/>
        </w:rPr>
        <w:t xml:space="preserve"> документ</w:t>
      </w:r>
      <w:r w:rsidR="00764807" w:rsidRPr="0012797E">
        <w:rPr>
          <w:rFonts w:ascii="Times New Roman" w:hAnsi="Times New Roman"/>
          <w:sz w:val="28"/>
          <w:szCs w:val="28"/>
        </w:rPr>
        <w:t>ы</w:t>
      </w:r>
      <w:r w:rsidRPr="0012797E">
        <w:rPr>
          <w:rFonts w:ascii="Times New Roman" w:hAnsi="Times New Roman"/>
          <w:sz w:val="28"/>
          <w:szCs w:val="28"/>
        </w:rPr>
        <w:t xml:space="preserve">  или возвращенные заявителю документы. 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3.4. </w:t>
      </w:r>
      <w:r w:rsidR="00764807" w:rsidRPr="0012797E">
        <w:rPr>
          <w:rFonts w:ascii="Times New Roman" w:hAnsi="Times New Roman"/>
          <w:sz w:val="28"/>
          <w:szCs w:val="28"/>
        </w:rPr>
        <w:t xml:space="preserve">Уполномоченное лицо </w:t>
      </w:r>
      <w:r w:rsidRPr="0012797E">
        <w:rPr>
          <w:rFonts w:ascii="Times New Roman" w:hAnsi="Times New Roman"/>
          <w:sz w:val="28"/>
          <w:szCs w:val="28"/>
        </w:rPr>
        <w:t>после принятия документов осуществляет: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проверку сведений, содержащихся в документах, прилагаемых к заявлению;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проверку наличия оснований для отказа в предоставлении услуги, предусмотренных пунктом 2.9 настоящего Регламента.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В случае наличия оснований для отказа в предоставлении услуги </w:t>
      </w:r>
      <w:r w:rsidR="00833CB3" w:rsidRPr="0012797E">
        <w:rPr>
          <w:rFonts w:ascii="Times New Roman" w:hAnsi="Times New Roman"/>
          <w:sz w:val="28"/>
          <w:szCs w:val="28"/>
        </w:rPr>
        <w:t>уполномоченное лицо</w:t>
      </w:r>
      <w:r w:rsidRPr="0012797E">
        <w:rPr>
          <w:rFonts w:ascii="Times New Roman" w:hAnsi="Times New Roman"/>
          <w:sz w:val="28"/>
          <w:szCs w:val="28"/>
        </w:rPr>
        <w:t xml:space="preserve"> извещает заявителя о причинах отказа и осуществляет процедуры, предусмотренные пунктом 3.5 настоящего Регламента.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В случае наличия оснований для отложения совершения нотариального действия </w:t>
      </w:r>
      <w:r w:rsidR="00C66596" w:rsidRPr="0012797E">
        <w:rPr>
          <w:rFonts w:ascii="Times New Roman" w:hAnsi="Times New Roman"/>
          <w:sz w:val="28"/>
          <w:szCs w:val="28"/>
        </w:rPr>
        <w:t>уполномоченное лицо</w:t>
      </w:r>
      <w:r w:rsidRPr="0012797E">
        <w:rPr>
          <w:rFonts w:ascii="Times New Roman" w:hAnsi="Times New Roman"/>
          <w:sz w:val="28"/>
          <w:szCs w:val="28"/>
        </w:rPr>
        <w:t xml:space="preserve">  осуществляет процедуры, предусмотренные пунктом 3.6 настоящего Регламента.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lastRenderedPageBreak/>
        <w:t xml:space="preserve">В случае отсутствия оснований для отказа в предоставлении муниципальной услуги </w:t>
      </w:r>
      <w:r w:rsidR="00191A02" w:rsidRPr="0012797E">
        <w:rPr>
          <w:rFonts w:ascii="Times New Roman" w:hAnsi="Times New Roman"/>
          <w:sz w:val="28"/>
          <w:szCs w:val="28"/>
        </w:rPr>
        <w:t>уполномоченное лицо</w:t>
      </w:r>
      <w:r w:rsidRPr="0012797E">
        <w:rPr>
          <w:rFonts w:ascii="Times New Roman" w:hAnsi="Times New Roman"/>
          <w:sz w:val="28"/>
          <w:szCs w:val="28"/>
        </w:rPr>
        <w:t>: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проверяет правильность оплаты за совершение нотариальных действий;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Процедуры, устанавливаемые пунктами 3.3 -3.4 настоящего Регламента, осуществляются в течение 30 минут с момента регистрации заявления.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Результат процедур: нотариально удостоверение завещание и удостоверение доверенности. 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3.5.</w:t>
      </w:r>
      <w:r w:rsidR="00191A02" w:rsidRPr="0012797E">
        <w:rPr>
          <w:rFonts w:ascii="Times New Roman" w:hAnsi="Times New Roman"/>
          <w:sz w:val="28"/>
          <w:szCs w:val="28"/>
        </w:rPr>
        <w:t xml:space="preserve"> Уполномоченное лицо</w:t>
      </w:r>
      <w:r w:rsidRPr="0012797E">
        <w:rPr>
          <w:rFonts w:ascii="Times New Roman" w:hAnsi="Times New Roman"/>
          <w:sz w:val="28"/>
          <w:szCs w:val="28"/>
        </w:rPr>
        <w:t xml:space="preserve"> в случае принятия решения об отказе в предоставлении услуги выносит постановление об отказе в совершении нотариальных действий. Постановление направляется заявителю по почте.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не позднее пяти дней с момента обращения заявителя за предоставлением услуги.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Результат процедур: постановление об отказе в совершении нотариальных действий, направленное заявителю.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3.6. Отложение совершения нотариального действия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3.6.1. </w:t>
      </w:r>
      <w:r w:rsidR="000A0820" w:rsidRPr="0012797E">
        <w:rPr>
          <w:rFonts w:ascii="Times New Roman" w:hAnsi="Times New Roman"/>
          <w:sz w:val="28"/>
          <w:szCs w:val="28"/>
        </w:rPr>
        <w:t>Уполномоченное лицо</w:t>
      </w:r>
      <w:r w:rsidRPr="0012797E">
        <w:rPr>
          <w:rFonts w:ascii="Times New Roman" w:hAnsi="Times New Roman"/>
          <w:sz w:val="28"/>
          <w:szCs w:val="28"/>
        </w:rPr>
        <w:t xml:space="preserve"> может отложить совершение нотариального действия в случае: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необходимости истребования дополнительных сведений от физических и юридических лиц;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направления документов на экспертизу;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необходимости запросить заинтересованных лиц об отсутствии у них возражений против совершения этих действий.</w:t>
      </w:r>
    </w:p>
    <w:p w:rsidR="00374C2D" w:rsidRPr="0012797E" w:rsidRDefault="000A0820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Уполномоченное лицо</w:t>
      </w:r>
      <w:r w:rsidR="00374C2D" w:rsidRPr="0012797E">
        <w:rPr>
          <w:rFonts w:ascii="Times New Roman" w:hAnsi="Times New Roman"/>
          <w:sz w:val="28"/>
          <w:szCs w:val="28"/>
        </w:rPr>
        <w:t xml:space="preserve"> извещает заявителя об отложении совершения нотариального действия.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Результат процедур: извещение заявителя об отложении совершения нотариального действия.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3.6.2. </w:t>
      </w:r>
      <w:r w:rsidR="001A361F" w:rsidRPr="0012797E">
        <w:rPr>
          <w:rFonts w:ascii="Times New Roman" w:hAnsi="Times New Roman"/>
          <w:sz w:val="28"/>
          <w:szCs w:val="28"/>
        </w:rPr>
        <w:t>Уполномоченное лицо</w:t>
      </w:r>
      <w:r w:rsidRPr="0012797E">
        <w:rPr>
          <w:rFonts w:ascii="Times New Roman" w:hAnsi="Times New Roman"/>
          <w:sz w:val="28"/>
          <w:szCs w:val="28"/>
        </w:rPr>
        <w:t xml:space="preserve"> после принятия решения об отложении совершения нотариального действия готовит запрос, необходимый для получения дополнительных сведений, и направляет в соответствующий орган или заинтересованному лицу.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не позднее пяти дней с момента обращения заявителя.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Результат процедур: запрос, направленный в соответствующий орган или заинтересованному лицу.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3.6.3. </w:t>
      </w:r>
      <w:r w:rsidR="00C8487E" w:rsidRPr="0012797E">
        <w:rPr>
          <w:rFonts w:ascii="Times New Roman" w:hAnsi="Times New Roman"/>
          <w:sz w:val="28"/>
          <w:szCs w:val="28"/>
        </w:rPr>
        <w:t>Уполномоченное лицо</w:t>
      </w:r>
      <w:r w:rsidRPr="0012797E">
        <w:rPr>
          <w:rFonts w:ascii="Times New Roman" w:hAnsi="Times New Roman"/>
          <w:sz w:val="28"/>
          <w:szCs w:val="28"/>
        </w:rPr>
        <w:t xml:space="preserve">  после поступления ответов на запросы извещает заявителя и предоставляет услугу в порядке, установленном пунктами 3.3. – 3.4 настоящего Регламента.</w:t>
      </w:r>
    </w:p>
    <w:p w:rsidR="00374C2D" w:rsidRPr="0012797E" w:rsidRDefault="00374C2D" w:rsidP="004646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2797E">
        <w:rPr>
          <w:rFonts w:ascii="Times New Roman" w:hAnsi="Times New Roman" w:cs="Times New Roman"/>
          <w:sz w:val="28"/>
          <w:szCs w:val="28"/>
        </w:rPr>
        <w:t>Блок-схема последовательности действий по предоставлению муниципальной услуги представлена в приложении №2.</w:t>
      </w:r>
    </w:p>
    <w:p w:rsidR="00374C2D" w:rsidRPr="0012797E" w:rsidRDefault="00374C2D" w:rsidP="0046463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374C2D" w:rsidRPr="0012797E" w:rsidRDefault="00374C2D" w:rsidP="00C8487E">
      <w:pPr>
        <w:jc w:val="center"/>
        <w:rPr>
          <w:b/>
          <w:bCs/>
        </w:rPr>
      </w:pPr>
      <w:r w:rsidRPr="0012797E">
        <w:rPr>
          <w:b/>
          <w:bCs/>
        </w:rPr>
        <w:t>Описание последовательности совершения нотариальных действий</w:t>
      </w:r>
    </w:p>
    <w:p w:rsidR="00374C2D" w:rsidRPr="0012797E" w:rsidRDefault="00374C2D" w:rsidP="00C8487E">
      <w:pPr>
        <w:jc w:val="center"/>
        <w:rPr>
          <w:b/>
          <w:bCs/>
        </w:rPr>
      </w:pPr>
      <w:bookmarkStart w:id="0" w:name="sub_1101"/>
      <w:r w:rsidRPr="0012797E">
        <w:rPr>
          <w:b/>
          <w:bCs/>
        </w:rPr>
        <w:t>Удостоверение завещаний</w:t>
      </w:r>
    </w:p>
    <w:bookmarkEnd w:id="0"/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  <w:bookmarkStart w:id="1" w:name="sub_11013"/>
      <w:r w:rsidRPr="0012797E">
        <w:lastRenderedPageBreak/>
        <w:t xml:space="preserve"> При обращении гражданина за совершением нотариального действия </w:t>
      </w:r>
      <w:r w:rsidR="00BC3323" w:rsidRPr="0012797E">
        <w:t>уполномоченное лицо</w:t>
      </w:r>
      <w:r w:rsidRPr="0012797E">
        <w:t>:</w:t>
      </w:r>
    </w:p>
    <w:bookmarkEnd w:id="1"/>
    <w:p w:rsidR="00374C2D" w:rsidRPr="0012797E" w:rsidRDefault="00374C2D" w:rsidP="00464630">
      <w:pPr>
        <w:jc w:val="both"/>
      </w:pPr>
      <w:r w:rsidRPr="0012797E">
        <w:t>- определяет у обратившегося гражданина наличие дееспособности в полном объёме.  Для этого  гражданином предоставляются следующие документы:</w:t>
      </w:r>
    </w:p>
    <w:p w:rsidR="00374C2D" w:rsidRPr="0012797E" w:rsidRDefault="00374C2D" w:rsidP="00464630">
      <w:pPr>
        <w:jc w:val="both"/>
      </w:pPr>
      <w:r w:rsidRPr="0012797E">
        <w:t>1) документ, удостоверяющий личность;</w:t>
      </w:r>
    </w:p>
    <w:p w:rsidR="00374C2D" w:rsidRPr="0012797E" w:rsidRDefault="00374C2D" w:rsidP="00464630">
      <w:pPr>
        <w:jc w:val="both"/>
      </w:pPr>
      <w:r w:rsidRPr="0012797E">
        <w:t>2) свидетельство о регистрации брака;</w:t>
      </w:r>
    </w:p>
    <w:p w:rsidR="00374C2D" w:rsidRPr="0012797E" w:rsidRDefault="00374C2D" w:rsidP="00464630">
      <w:pPr>
        <w:jc w:val="both"/>
      </w:pPr>
      <w:r w:rsidRPr="0012797E">
        <w:t>3) документ об объявлении несовершеннолетнего полностью дееспособным (эмансипированным).</w:t>
      </w:r>
    </w:p>
    <w:p w:rsidR="00374C2D" w:rsidRPr="0012797E" w:rsidRDefault="00374C2D" w:rsidP="00464630">
      <w:pPr>
        <w:jc w:val="both"/>
      </w:pPr>
      <w:r w:rsidRPr="0012797E">
        <w:t xml:space="preserve">Дееспособность завещателя определяется путем проверки документов, подтверждающих приобретение дееспособности в полном объеме. Способность завещателя отдавать отчет в своих действиях проверяется путем проведения беседы с завещателем. В ходе беседы выясняется адекватность ответов завещателя на задаваемые вопросы, на основании чего </w:t>
      </w:r>
      <w:r w:rsidR="008105FB" w:rsidRPr="0012797E">
        <w:t>уполномоченное лицо</w:t>
      </w:r>
      <w:r w:rsidRPr="0012797E">
        <w:t xml:space="preserve">  делает вывод о возможности гражданина понимать сущность своих действий.</w:t>
      </w:r>
    </w:p>
    <w:p w:rsidR="00374C2D" w:rsidRPr="0012797E" w:rsidRDefault="00374C2D" w:rsidP="00464630">
      <w:pPr>
        <w:jc w:val="both"/>
      </w:pPr>
      <w:r w:rsidRPr="0012797E">
        <w:t>Не подлежит удостоверению завещание от имени гражданина, хотя и не признанного судом недееспособным, но находившегося в момент обращения в состоянии, препятствующем его способности понимать значение своих действий или руководить ими (например, вследствие болезни, наркотического или алкогольного опьянения и т.п.). В этом случае обратившемуся гражданину отказывают в совершении нотариального действия, разъясняя его право обратиться за удостоверением завещания после прекращения обстоятельств, препятствующих совершению завещания.</w:t>
      </w:r>
    </w:p>
    <w:p w:rsidR="00374C2D" w:rsidRPr="0012797E" w:rsidRDefault="00374C2D" w:rsidP="00464630">
      <w:pPr>
        <w:jc w:val="both"/>
      </w:pPr>
      <w:r w:rsidRPr="0012797E">
        <w:t>- устанавливает личность лица, обратившегося за совершением нотариального действия. Личность российских граждан устанавливается:</w:t>
      </w:r>
    </w:p>
    <w:p w:rsidR="00374C2D" w:rsidRPr="0012797E" w:rsidRDefault="00374C2D" w:rsidP="00464630">
      <w:pPr>
        <w:jc w:val="both"/>
      </w:pPr>
      <w:r w:rsidRPr="0012797E">
        <w:t>1) по паспорту гражданина Российской Федерации;</w:t>
      </w:r>
    </w:p>
    <w:p w:rsidR="00374C2D" w:rsidRPr="0012797E" w:rsidRDefault="00374C2D" w:rsidP="00464630">
      <w:pPr>
        <w:jc w:val="both"/>
      </w:pPr>
      <w:r w:rsidRPr="0012797E">
        <w:t>2) по удостоверению личности военнослужащего Российской Федерации или военному билету – для лиц, проходящих военную службу;</w:t>
      </w:r>
    </w:p>
    <w:p w:rsidR="00374C2D" w:rsidRPr="0012797E" w:rsidRDefault="00374C2D" w:rsidP="00464630">
      <w:pPr>
        <w:jc w:val="both"/>
      </w:pPr>
      <w:r w:rsidRPr="0012797E">
        <w:t>3) по паспорту моряка;</w:t>
      </w:r>
    </w:p>
    <w:p w:rsidR="00374C2D" w:rsidRPr="0012797E" w:rsidRDefault="00374C2D" w:rsidP="00464630">
      <w:pPr>
        <w:jc w:val="both"/>
      </w:pPr>
      <w:r w:rsidRPr="0012797E">
        <w:t>4) на основании иного документа, признаваемого в соответствии с российским законодательством документом, удостоверяющим  личность российского гражданина на территории Российской Федерации.</w:t>
      </w:r>
    </w:p>
    <w:p w:rsidR="00374C2D" w:rsidRPr="0012797E" w:rsidRDefault="00374C2D" w:rsidP="00464630">
      <w:pPr>
        <w:jc w:val="both"/>
      </w:pPr>
      <w:r w:rsidRPr="0012797E">
        <w:t>- устанавливает волеизъявление только одного лица – завещателя (поскольку завещание является односторонней сделкой);</w:t>
      </w:r>
    </w:p>
    <w:p w:rsidR="00374C2D" w:rsidRPr="0012797E" w:rsidRDefault="00374C2D" w:rsidP="00464630">
      <w:pPr>
        <w:jc w:val="both"/>
      </w:pPr>
      <w:r w:rsidRPr="0012797E">
        <w:t>- выясняет волю завещателя, направленную на определение судьбы имущества завещателя на день его смерти. Воля завещателя может быть выяснена в ходе личной беседы  о действительном и свободном намерении завещателя составить завещание в отношении определенных лиц и определенного имущества;</w:t>
      </w:r>
    </w:p>
    <w:p w:rsidR="00374C2D" w:rsidRPr="0012797E" w:rsidRDefault="00374C2D" w:rsidP="00464630">
      <w:pPr>
        <w:jc w:val="both"/>
      </w:pPr>
      <w:r w:rsidRPr="0012797E">
        <w:t>- проверяет, соответствует ли содержание написанного завещателем текста (если завещатель обратился с написанным им самим завещанием) его действительным намерениям и не противоречит ли завещание требованиям закона;</w:t>
      </w:r>
    </w:p>
    <w:p w:rsidR="00374C2D" w:rsidRPr="0012797E" w:rsidRDefault="00374C2D" w:rsidP="00464630">
      <w:pPr>
        <w:jc w:val="both"/>
      </w:pPr>
      <w:r w:rsidRPr="0012797E">
        <w:t>- составляет завещание путем выясненной им воли завещателя о распоряжении имуществом на случай смерти;</w:t>
      </w:r>
    </w:p>
    <w:p w:rsidR="00374C2D" w:rsidRPr="0012797E" w:rsidRDefault="00374C2D" w:rsidP="00464630">
      <w:pPr>
        <w:jc w:val="both"/>
      </w:pPr>
      <w:r w:rsidRPr="0012797E">
        <w:t>- удостоверяется в подписи завещателя на завещании лично;</w:t>
      </w:r>
    </w:p>
    <w:p w:rsidR="00374C2D" w:rsidRPr="0012797E" w:rsidRDefault="00374C2D" w:rsidP="00464630">
      <w:pPr>
        <w:jc w:val="both"/>
      </w:pPr>
      <w:r w:rsidRPr="0012797E">
        <w:lastRenderedPageBreak/>
        <w:t>- сообщает гражданину о размере государственной пошлины взимаемой за совершение данного нотариального действия в соответствии с Налоговым кодексом Российской Федерации (оплата производится по квитанции сбербанка);</w:t>
      </w:r>
    </w:p>
    <w:p w:rsidR="00374C2D" w:rsidRPr="0012797E" w:rsidRDefault="00374C2D" w:rsidP="00464630">
      <w:pPr>
        <w:jc w:val="both"/>
      </w:pPr>
      <w:r w:rsidRPr="0012797E">
        <w:t>- вносит запись о завещании в алфавитную книгу завещаний;</w:t>
      </w:r>
    </w:p>
    <w:p w:rsidR="00374C2D" w:rsidRPr="0012797E" w:rsidRDefault="00374C2D" w:rsidP="00464630">
      <w:pPr>
        <w:jc w:val="both"/>
      </w:pPr>
      <w:r w:rsidRPr="0012797E">
        <w:t xml:space="preserve">- регистрирует завещание в реестре для регистрации нотариальных действий; </w:t>
      </w:r>
    </w:p>
    <w:p w:rsidR="00374C2D" w:rsidRPr="0012797E" w:rsidRDefault="00374C2D" w:rsidP="00464630">
      <w:pPr>
        <w:jc w:val="both"/>
      </w:pPr>
      <w:r w:rsidRPr="0012797E">
        <w:t>- после подписания возвращает подписанное завещание заявителю.</w:t>
      </w:r>
    </w:p>
    <w:p w:rsidR="00374C2D" w:rsidRPr="0012797E" w:rsidRDefault="00374C2D" w:rsidP="00464630">
      <w:pPr>
        <w:jc w:val="both"/>
      </w:pPr>
      <w:r w:rsidRPr="0012797E">
        <w:t xml:space="preserve">Максимальный срок выполнения вышеуказанных действий не должен превышать 1 рабочего дня со дня поступления документа для совершения нотариального действия. </w:t>
      </w:r>
    </w:p>
    <w:p w:rsidR="00374C2D" w:rsidRPr="0012797E" w:rsidRDefault="00374C2D" w:rsidP="00464630">
      <w:pPr>
        <w:jc w:val="both"/>
        <w:rPr>
          <w:b/>
          <w:bCs/>
        </w:rPr>
      </w:pPr>
      <w:bookmarkStart w:id="2" w:name="sub_1120"/>
      <w:r w:rsidRPr="0012797E">
        <w:rPr>
          <w:b/>
          <w:bCs/>
        </w:rPr>
        <w:t xml:space="preserve"> Удостоверение доверенностей</w:t>
      </w:r>
      <w:bookmarkEnd w:id="2"/>
    </w:p>
    <w:p w:rsidR="00374C2D" w:rsidRPr="0012797E" w:rsidRDefault="00374C2D" w:rsidP="00464630">
      <w:pPr>
        <w:jc w:val="both"/>
      </w:pPr>
      <w:bookmarkStart w:id="3" w:name="sub_112001"/>
      <w:r w:rsidRPr="0012797E">
        <w:t xml:space="preserve"> </w:t>
      </w:r>
      <w:bookmarkStart w:id="4" w:name="sub_112003"/>
      <w:bookmarkEnd w:id="3"/>
      <w:r w:rsidRPr="0012797E">
        <w:t xml:space="preserve"> </w:t>
      </w:r>
      <w:bookmarkEnd w:id="4"/>
      <w:r w:rsidRPr="0012797E">
        <w:t>При обращении гражданина за совершением нотариального действия специалист:</w:t>
      </w:r>
    </w:p>
    <w:p w:rsidR="00374C2D" w:rsidRPr="0012797E" w:rsidRDefault="00374C2D" w:rsidP="00464630">
      <w:pPr>
        <w:jc w:val="both"/>
      </w:pPr>
      <w:r w:rsidRPr="0012797E">
        <w:t xml:space="preserve">- выясняет дееспособность обратившегося за совершением нотариального действия; </w:t>
      </w:r>
    </w:p>
    <w:p w:rsidR="00374C2D" w:rsidRPr="0012797E" w:rsidRDefault="00374C2D" w:rsidP="00464630">
      <w:pPr>
        <w:jc w:val="both"/>
      </w:pPr>
      <w:r w:rsidRPr="0012797E">
        <w:t>- устанавливает личность обратившегося за совершением нотариального действия;</w:t>
      </w:r>
    </w:p>
    <w:p w:rsidR="00374C2D" w:rsidRPr="0012797E" w:rsidRDefault="00374C2D" w:rsidP="00464630">
      <w:pPr>
        <w:jc w:val="both"/>
      </w:pPr>
      <w:r w:rsidRPr="0012797E">
        <w:t>- проверяет правоспособность юридического лица и полномочия представителя юридического лица в соответствии с учредительными документами;</w:t>
      </w:r>
    </w:p>
    <w:p w:rsidR="00374C2D" w:rsidRPr="0012797E" w:rsidRDefault="00374C2D" w:rsidP="00464630">
      <w:pPr>
        <w:jc w:val="both"/>
      </w:pPr>
      <w:r w:rsidRPr="0012797E">
        <w:t>- проверяет правомерность совершаемых в доверенности действий (содержание доверенности не может противоречить законодательству);</w:t>
      </w:r>
    </w:p>
    <w:p w:rsidR="00374C2D" w:rsidRPr="0012797E" w:rsidRDefault="00374C2D" w:rsidP="00464630">
      <w:pPr>
        <w:jc w:val="both"/>
      </w:pPr>
      <w:r w:rsidRPr="0012797E">
        <w:t>- проверяет полномочия, изложенные в доверенности (полномочия не могут выходить за пределы правоспособности представляемого)</w:t>
      </w:r>
    </w:p>
    <w:p w:rsidR="00374C2D" w:rsidRPr="0012797E" w:rsidRDefault="00374C2D" w:rsidP="00464630">
      <w:pPr>
        <w:jc w:val="both"/>
      </w:pPr>
      <w:r w:rsidRPr="0012797E">
        <w:t>- разъясняет представляемому право предусмотреть в доверенности возможность передоверия представителем полномочий, представленных ему по настоящей доверенности;</w:t>
      </w:r>
    </w:p>
    <w:p w:rsidR="00374C2D" w:rsidRPr="0012797E" w:rsidRDefault="00374C2D" w:rsidP="00464630">
      <w:pPr>
        <w:jc w:val="both"/>
      </w:pPr>
      <w:r w:rsidRPr="0012797E">
        <w:t>- разъясняет, что если в доверенности не будет указан срок её действия, она сохраняет силу только в течение одного года со дня его совершения;</w:t>
      </w:r>
    </w:p>
    <w:p w:rsidR="00374C2D" w:rsidRPr="0012797E" w:rsidRDefault="00374C2D" w:rsidP="00464630">
      <w:pPr>
        <w:jc w:val="both"/>
      </w:pPr>
      <w:r w:rsidRPr="0012797E">
        <w:t>- удостоверяется в подписи представляемого на доверенности лично;</w:t>
      </w:r>
    </w:p>
    <w:p w:rsidR="00374C2D" w:rsidRPr="0012797E" w:rsidRDefault="00374C2D" w:rsidP="00464630">
      <w:pPr>
        <w:jc w:val="both"/>
      </w:pPr>
      <w:r w:rsidRPr="0012797E">
        <w:t>- сообщает гражданину о размере государственной пошлины взимаемой за совершение данного нотариального действия в соответствии с Налоговым кодексом Российской Федерации (оплата производится по квитанции сбербанка);</w:t>
      </w:r>
    </w:p>
    <w:p w:rsidR="00374C2D" w:rsidRPr="0012797E" w:rsidRDefault="00374C2D" w:rsidP="00464630">
      <w:pPr>
        <w:jc w:val="both"/>
      </w:pPr>
      <w:r w:rsidRPr="0012797E">
        <w:t xml:space="preserve">- регистрирует доверенность в реестре для регистрации нотариальных действий; </w:t>
      </w:r>
    </w:p>
    <w:p w:rsidR="00374C2D" w:rsidRPr="0012797E" w:rsidRDefault="00374C2D" w:rsidP="00464630">
      <w:pPr>
        <w:jc w:val="both"/>
      </w:pPr>
      <w:r w:rsidRPr="0012797E">
        <w:t>- после подписания возвращает подписанную доверенность заявителю.</w:t>
      </w:r>
    </w:p>
    <w:p w:rsidR="00374C2D" w:rsidRPr="0012797E" w:rsidRDefault="00374C2D" w:rsidP="00464630">
      <w:pPr>
        <w:jc w:val="both"/>
      </w:pPr>
      <w:r w:rsidRPr="0012797E">
        <w:t xml:space="preserve">Максимальный срок выполнения вышеуказанных действий не должен превышать 1 рабочего дня со дня поступления документа для совершения нотариального действия. </w:t>
      </w:r>
    </w:p>
    <w:p w:rsidR="00374C2D" w:rsidRPr="0012797E" w:rsidRDefault="00374C2D" w:rsidP="00464630">
      <w:pPr>
        <w:jc w:val="both"/>
      </w:pPr>
    </w:p>
    <w:p w:rsidR="009F0000" w:rsidRPr="0012797E" w:rsidRDefault="0012797E" w:rsidP="009F0000">
      <w:pPr>
        <w:pStyle w:val="a7"/>
        <w:numPr>
          <w:ilvl w:val="0"/>
          <w:numId w:val="2"/>
        </w:numPr>
        <w:tabs>
          <w:tab w:val="num" w:pos="0"/>
        </w:tabs>
        <w:ind w:right="-2"/>
        <w:jc w:val="center"/>
        <w:rPr>
          <w:b/>
        </w:rPr>
      </w:pPr>
      <w:r>
        <w:rPr>
          <w:b/>
        </w:rPr>
        <w:t>Порядок и ф</w:t>
      </w:r>
      <w:r w:rsidR="009F0000" w:rsidRPr="0012797E">
        <w:rPr>
          <w:b/>
        </w:rPr>
        <w:t>ормы контроля за исполнением регламента</w:t>
      </w:r>
    </w:p>
    <w:p w:rsidR="009F0000" w:rsidRPr="0012797E" w:rsidRDefault="009F0000" w:rsidP="009F0000">
      <w:pPr>
        <w:tabs>
          <w:tab w:val="num" w:pos="0"/>
        </w:tabs>
        <w:ind w:right="-2"/>
        <w:rPr>
          <w:b/>
        </w:rPr>
      </w:pPr>
    </w:p>
    <w:p w:rsidR="009F0000" w:rsidRPr="0012797E" w:rsidRDefault="009F0000" w:rsidP="009F0000">
      <w:pPr>
        <w:pStyle w:val="a4"/>
        <w:tabs>
          <w:tab w:val="num" w:pos="0"/>
        </w:tabs>
        <w:ind w:right="-2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4.1. Контроль за полнотой и качеством предоставляемой муниципальной услугой включает в себя проведение плановых и внеплановых проверок.</w:t>
      </w:r>
    </w:p>
    <w:p w:rsidR="009F0000" w:rsidRPr="0012797E" w:rsidRDefault="009F0000" w:rsidP="009F0000">
      <w:pPr>
        <w:pStyle w:val="a4"/>
        <w:tabs>
          <w:tab w:val="num" w:pos="0"/>
        </w:tabs>
        <w:ind w:right="-2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 xml:space="preserve">4.2. Текущий контроль за соблюдением последовательности действий, определенных административными процедурами по предоставлению </w:t>
      </w:r>
      <w:r w:rsidRPr="0012797E">
        <w:rPr>
          <w:rFonts w:ascii="Times New Roman" w:hAnsi="Times New Roman"/>
          <w:sz w:val="28"/>
          <w:szCs w:val="28"/>
        </w:rPr>
        <w:lastRenderedPageBreak/>
        <w:t>муниципальной услуги, осуществляется Руководителем испо</w:t>
      </w:r>
      <w:r w:rsidR="00040A6C">
        <w:rPr>
          <w:rFonts w:ascii="Times New Roman" w:hAnsi="Times New Roman"/>
          <w:sz w:val="28"/>
          <w:szCs w:val="28"/>
        </w:rPr>
        <w:t>лнительного комитета Верхнеошминского</w:t>
      </w:r>
      <w:r w:rsidRPr="0012797E">
        <w:rPr>
          <w:rFonts w:ascii="Times New Roman" w:hAnsi="Times New Roman"/>
          <w:sz w:val="28"/>
          <w:szCs w:val="28"/>
        </w:rPr>
        <w:t xml:space="preserve"> сельского поселения путем проведения проверок соблюдения и исполнения настоящего Регламента, иных нормативных правовых актов, регламентирующих предоставление муниципальной услуги.</w:t>
      </w:r>
    </w:p>
    <w:p w:rsidR="009F0000" w:rsidRPr="0012797E" w:rsidRDefault="009F0000" w:rsidP="009F0000">
      <w:pPr>
        <w:pStyle w:val="a4"/>
        <w:tabs>
          <w:tab w:val="num" w:pos="0"/>
        </w:tabs>
        <w:ind w:right="-2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Периодичность осуществления текущего контроля устанавливается главой поселения.</w:t>
      </w:r>
    </w:p>
    <w:p w:rsidR="009F0000" w:rsidRPr="0012797E" w:rsidRDefault="009F0000" w:rsidP="009F0000">
      <w:pPr>
        <w:pStyle w:val="a4"/>
        <w:tabs>
          <w:tab w:val="num" w:pos="0"/>
        </w:tabs>
        <w:ind w:right="-2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4.3. Ответственность уполномоченного лица, осуществляющего предоставление муниципальной услуги, определяется в его должностной инструкции.</w:t>
      </w:r>
    </w:p>
    <w:p w:rsidR="009F0000" w:rsidRPr="0012797E" w:rsidRDefault="009F0000" w:rsidP="009F0000">
      <w:pPr>
        <w:pStyle w:val="a4"/>
        <w:tabs>
          <w:tab w:val="num" w:pos="0"/>
        </w:tabs>
        <w:ind w:right="-2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4.4. По результатам контроля, в случае выявления нарушений прав заявителей, требований настоящего Регламента, иных нормативных правовых актов, регламентирующих предоставление муниципальной услуги, глава поселения принимает меры по наложению дисциплинарного взыскания.</w:t>
      </w:r>
    </w:p>
    <w:p w:rsidR="009F0000" w:rsidRPr="0012797E" w:rsidRDefault="009F0000" w:rsidP="009F0000">
      <w:pPr>
        <w:pStyle w:val="a4"/>
        <w:tabs>
          <w:tab w:val="num" w:pos="0"/>
        </w:tabs>
        <w:ind w:right="-2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4.5. Порядок и формы контроля за предоставлением муниципальной услуги, указанные в настоящем разделе, применяются ко всем административным процедурам.</w:t>
      </w:r>
    </w:p>
    <w:p w:rsidR="009F0000" w:rsidRPr="0012797E" w:rsidRDefault="009F0000" w:rsidP="009F0000">
      <w:pPr>
        <w:pStyle w:val="a4"/>
        <w:tabs>
          <w:tab w:val="num" w:pos="0"/>
        </w:tabs>
        <w:ind w:right="-2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4.6. При проведении плановых и внеплановых проверок рассматриваются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услуги. Проверка может проводиться по конкретному обращению заявителя. Плановые проверки включают в себя контроль полноты  и качества предоставления муниципальной услуги, проведение проверок, рассмотрение, принятие в пределах компетенции решение и подготовку ответов на обращения граждан, содержащих жалобы на решения, действия (бездействие) должностных лиц.</w:t>
      </w:r>
    </w:p>
    <w:p w:rsidR="009F0000" w:rsidRPr="0012797E" w:rsidRDefault="009F0000" w:rsidP="009F0000">
      <w:pPr>
        <w:pStyle w:val="a4"/>
        <w:tabs>
          <w:tab w:val="num" w:pos="0"/>
        </w:tabs>
        <w:ind w:right="-2"/>
        <w:jc w:val="both"/>
        <w:rPr>
          <w:rFonts w:ascii="Times New Roman" w:hAnsi="Times New Roman"/>
          <w:sz w:val="28"/>
          <w:szCs w:val="28"/>
        </w:rPr>
      </w:pPr>
      <w:r w:rsidRPr="0012797E">
        <w:rPr>
          <w:rFonts w:ascii="Times New Roman" w:hAnsi="Times New Roman"/>
          <w:sz w:val="28"/>
          <w:szCs w:val="28"/>
        </w:rPr>
        <w:t>Проверка проводится на основан</w:t>
      </w:r>
      <w:r w:rsidR="00040A6C">
        <w:rPr>
          <w:rFonts w:ascii="Times New Roman" w:hAnsi="Times New Roman"/>
          <w:sz w:val="28"/>
          <w:szCs w:val="28"/>
        </w:rPr>
        <w:t>ии распоряжения главы  Верхнеошминского</w:t>
      </w:r>
      <w:r w:rsidRPr="0012797E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9F0000" w:rsidRPr="0012797E" w:rsidRDefault="009F0000" w:rsidP="00464630">
      <w:pPr>
        <w:jc w:val="both"/>
        <w:rPr>
          <w:b/>
          <w:bCs/>
        </w:rPr>
      </w:pPr>
    </w:p>
    <w:p w:rsidR="00374C2D" w:rsidRPr="0012797E" w:rsidRDefault="00374C2D" w:rsidP="0012797E">
      <w:pPr>
        <w:jc w:val="center"/>
        <w:rPr>
          <w:b/>
          <w:bCs/>
        </w:rPr>
      </w:pPr>
      <w:r w:rsidRPr="0012797E">
        <w:rPr>
          <w:b/>
          <w:bCs/>
        </w:rPr>
        <w:t>5.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</w:t>
      </w: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  <w:rPr>
          <w:bCs/>
        </w:rPr>
      </w:pPr>
      <w:r w:rsidRPr="0012797E">
        <w:rPr>
          <w:bCs/>
        </w:rPr>
        <w:t xml:space="preserve">5.1. Досудебное обжалование </w:t>
      </w:r>
    </w:p>
    <w:p w:rsidR="00374C2D" w:rsidRPr="0012797E" w:rsidRDefault="00374C2D" w:rsidP="00464630">
      <w:pPr>
        <w:jc w:val="both"/>
      </w:pPr>
      <w:r w:rsidRPr="0012797E">
        <w:t>5.1.1. Получатели услуги имеют право на обжалование действий или бездействия сотрудников, участвующих в предоставлении услуги, в досудебном порядке в исполнительный комитет</w:t>
      </w:r>
      <w:r w:rsidR="001D4050" w:rsidRPr="0012797E">
        <w:t xml:space="preserve"> Мамадышского муниципального района</w:t>
      </w:r>
      <w:r w:rsidRPr="0012797E">
        <w:t>.</w:t>
      </w:r>
    </w:p>
    <w:p w:rsidR="00374C2D" w:rsidRPr="0012797E" w:rsidRDefault="00374C2D" w:rsidP="00464630">
      <w:pPr>
        <w:jc w:val="both"/>
      </w:pPr>
      <w:r w:rsidRPr="0012797E">
        <w:t>5.1.2. Жалоба подается в письменной форме на бумажном носителе или в электронной форме.</w:t>
      </w:r>
    </w:p>
    <w:p w:rsidR="00374C2D" w:rsidRPr="0012797E" w:rsidRDefault="00374C2D" w:rsidP="00464630">
      <w:pPr>
        <w:jc w:val="both"/>
      </w:pPr>
      <w:r w:rsidRPr="0012797E">
        <w:t>Жалоба может быть</w:t>
      </w:r>
      <w:r w:rsidR="001D4050" w:rsidRPr="0012797E">
        <w:t xml:space="preserve"> направлена по почте,</w:t>
      </w:r>
      <w:r w:rsidRPr="0012797E">
        <w:t xml:space="preserve"> с использованием информационно-телекоммуникационной сети "Интернет", на официальном сайте </w:t>
      </w:r>
      <w:r w:rsidR="001D4050" w:rsidRPr="0012797E">
        <w:t>Мамадышского</w:t>
      </w:r>
      <w:r w:rsidRPr="0012797E">
        <w:t xml:space="preserve"> муниципального района</w:t>
      </w:r>
      <w:r w:rsidR="001D4050" w:rsidRPr="0012797E">
        <w:t xml:space="preserve"> </w:t>
      </w:r>
      <w:r w:rsidR="001D4050" w:rsidRPr="0012797E">
        <w:rPr>
          <w:lang w:val="en-US"/>
        </w:rPr>
        <w:t>mamadysh</w:t>
      </w:r>
      <w:r w:rsidRPr="0012797E">
        <w:t>.</w:t>
      </w:r>
      <w:r w:rsidRPr="0012797E">
        <w:rPr>
          <w:lang w:val="en-US"/>
        </w:rPr>
        <w:t>tatar</w:t>
      </w:r>
      <w:r w:rsidR="001D4050" w:rsidRPr="0012797E">
        <w:rPr>
          <w:lang w:val="en-US"/>
        </w:rPr>
        <w:t>stan</w:t>
      </w:r>
      <w:r w:rsidRPr="0012797E">
        <w:t>.</w:t>
      </w:r>
      <w:r w:rsidRPr="0012797E">
        <w:rPr>
          <w:lang w:val="en-US"/>
        </w:rPr>
        <w:t>ru</w:t>
      </w:r>
      <w:r w:rsidRPr="0012797E">
        <w:t>, а также может быть принята при личном приеме заявителя.</w:t>
      </w:r>
    </w:p>
    <w:p w:rsidR="00374C2D" w:rsidRPr="0012797E" w:rsidRDefault="00374C2D" w:rsidP="00464630">
      <w:pPr>
        <w:jc w:val="both"/>
      </w:pPr>
      <w:r w:rsidRPr="0012797E">
        <w:lastRenderedPageBreak/>
        <w:t xml:space="preserve">5.1.3.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374C2D" w:rsidRPr="0012797E" w:rsidRDefault="00374C2D" w:rsidP="00464630">
      <w:pPr>
        <w:jc w:val="both"/>
      </w:pPr>
      <w:r w:rsidRPr="0012797E">
        <w:t>5.1.4. Жалоба должно содержать следующую информацию:</w:t>
      </w:r>
    </w:p>
    <w:p w:rsidR="00374C2D" w:rsidRPr="0012797E" w:rsidRDefault="00374C2D" w:rsidP="00464630">
      <w:pPr>
        <w:jc w:val="both"/>
      </w:pPr>
      <w:r w:rsidRPr="0012797E">
        <w:t>1) наименование органа, предоставляющего муниципальную  услугу, должностного лица органа, предоставляющего муниципальную  услугу или муниципального служащего, решения и действия (бездействие) которых обжалуются;</w:t>
      </w:r>
    </w:p>
    <w:p w:rsidR="00374C2D" w:rsidRPr="0012797E" w:rsidRDefault="00374C2D" w:rsidP="00464630">
      <w:pPr>
        <w:jc w:val="both"/>
      </w:pPr>
      <w:r w:rsidRPr="0012797E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74C2D" w:rsidRPr="0012797E" w:rsidRDefault="00374C2D" w:rsidP="00464630">
      <w:pPr>
        <w:jc w:val="both"/>
      </w:pPr>
      <w:r w:rsidRPr="0012797E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государственного служащего;</w:t>
      </w:r>
    </w:p>
    <w:p w:rsidR="00374C2D" w:rsidRPr="0012797E" w:rsidRDefault="00374C2D" w:rsidP="00464630">
      <w:pPr>
        <w:jc w:val="both"/>
      </w:pPr>
      <w:r w:rsidRPr="0012797E"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или муниципального служащего. </w:t>
      </w:r>
    </w:p>
    <w:p w:rsidR="00374C2D" w:rsidRPr="0012797E" w:rsidRDefault="00374C2D" w:rsidP="00464630">
      <w:pPr>
        <w:jc w:val="both"/>
      </w:pPr>
      <w:r w:rsidRPr="0012797E">
        <w:t>5.1.5.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374C2D" w:rsidRPr="0012797E" w:rsidRDefault="00374C2D" w:rsidP="00464630">
      <w:pPr>
        <w:jc w:val="both"/>
      </w:pPr>
      <w:r w:rsidRPr="0012797E">
        <w:t>5.1.6. Жалоба подписывается подавшим ее получателем муниципальной услуги.</w:t>
      </w:r>
    </w:p>
    <w:p w:rsidR="00374C2D" w:rsidRPr="0012797E" w:rsidRDefault="00374C2D" w:rsidP="00464630">
      <w:pPr>
        <w:jc w:val="both"/>
      </w:pPr>
      <w:r w:rsidRPr="0012797E">
        <w:t xml:space="preserve">5.1.7. По результатам рассмотрения  жалобы  </w:t>
      </w:r>
      <w:r w:rsidR="00040A6C">
        <w:t>Глава Верхнеошминского</w:t>
      </w:r>
      <w:r w:rsidR="003B740A" w:rsidRPr="0012797E">
        <w:t xml:space="preserve"> сельского поселения</w:t>
      </w:r>
      <w:r w:rsidRPr="0012797E">
        <w:t xml:space="preserve">  принимает одно из следующих решений:</w:t>
      </w:r>
    </w:p>
    <w:p w:rsidR="00374C2D" w:rsidRPr="0012797E" w:rsidRDefault="00374C2D" w:rsidP="00464630">
      <w:pPr>
        <w:jc w:val="both"/>
      </w:pPr>
      <w:r w:rsidRPr="0012797E"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374C2D" w:rsidRPr="0012797E" w:rsidRDefault="00374C2D" w:rsidP="00464630">
      <w:pPr>
        <w:jc w:val="both"/>
      </w:pPr>
      <w:r w:rsidRPr="0012797E">
        <w:t>2) отказывает в удовлетворении жалобы.</w:t>
      </w:r>
    </w:p>
    <w:p w:rsidR="00374C2D" w:rsidRPr="0012797E" w:rsidRDefault="00374C2D" w:rsidP="00464630">
      <w:pPr>
        <w:jc w:val="both"/>
      </w:pPr>
      <w:r w:rsidRPr="0012797E"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74C2D" w:rsidRPr="0012797E" w:rsidRDefault="00374C2D" w:rsidP="00464630">
      <w:pPr>
        <w:jc w:val="both"/>
      </w:pPr>
      <w:r w:rsidRPr="0012797E">
        <w:t>5.2. Судебное обжалование</w:t>
      </w:r>
    </w:p>
    <w:p w:rsidR="00374C2D" w:rsidRPr="0012797E" w:rsidRDefault="00374C2D" w:rsidP="00464630">
      <w:pPr>
        <w:jc w:val="both"/>
      </w:pPr>
      <w:r w:rsidRPr="0012797E">
        <w:t xml:space="preserve">5.2.1. Решения, действия (бездействие) должностного лица, ответственного за предоставление государственной услуги, могут быть обжалованы в суде в </w:t>
      </w:r>
      <w:r w:rsidRPr="0012797E">
        <w:lastRenderedPageBreak/>
        <w:t>порядке, установленном гражданским и арбитражным процессуальным законодательством Российской Федерации.</w:t>
      </w:r>
    </w:p>
    <w:p w:rsidR="00374C2D" w:rsidRPr="0012797E" w:rsidRDefault="00B1298E" w:rsidP="0012797E">
      <w:pPr>
        <w:ind w:left="5103"/>
        <w:jc w:val="both"/>
        <w:rPr>
          <w:rStyle w:val="rvts7"/>
        </w:rPr>
      </w:pPr>
      <w:r w:rsidRPr="0012797E">
        <w:rPr>
          <w:rStyle w:val="rvts7"/>
        </w:rPr>
        <w:t>П</w:t>
      </w:r>
      <w:r w:rsidR="00374C2D" w:rsidRPr="0012797E">
        <w:rPr>
          <w:rStyle w:val="rvts7"/>
        </w:rPr>
        <w:t>риложение №1</w:t>
      </w:r>
    </w:p>
    <w:p w:rsidR="00374C2D" w:rsidRPr="0012797E" w:rsidRDefault="0012797E" w:rsidP="0012797E">
      <w:pPr>
        <w:ind w:left="5103"/>
        <w:jc w:val="both"/>
        <w:rPr>
          <w:rStyle w:val="rvts7"/>
        </w:rPr>
      </w:pPr>
      <w:r>
        <w:rPr>
          <w:rStyle w:val="rvts7"/>
        </w:rPr>
        <w:t>к а</w:t>
      </w:r>
      <w:r w:rsidR="00374C2D" w:rsidRPr="0012797E">
        <w:rPr>
          <w:rStyle w:val="rvts7"/>
        </w:rPr>
        <w:t xml:space="preserve">дминистративному </w:t>
      </w:r>
    </w:p>
    <w:p w:rsidR="00B1298E" w:rsidRPr="0012797E" w:rsidRDefault="00374C2D" w:rsidP="0012797E">
      <w:pPr>
        <w:ind w:left="5103"/>
        <w:jc w:val="both"/>
        <w:rPr>
          <w:rStyle w:val="rvts7"/>
        </w:rPr>
      </w:pPr>
      <w:r w:rsidRPr="0012797E">
        <w:rPr>
          <w:rStyle w:val="rvts7"/>
        </w:rPr>
        <w:t>регламенту</w:t>
      </w:r>
      <w:r w:rsidR="0012797E">
        <w:rPr>
          <w:rStyle w:val="rvts7"/>
        </w:rPr>
        <w:t xml:space="preserve"> по</w:t>
      </w:r>
      <w:r w:rsidRPr="0012797E">
        <w:rPr>
          <w:rStyle w:val="rvts7"/>
        </w:rPr>
        <w:t xml:space="preserve"> предоставлени</w:t>
      </w:r>
      <w:r w:rsidR="0012797E">
        <w:rPr>
          <w:rStyle w:val="rvts7"/>
        </w:rPr>
        <w:t>ю</w:t>
      </w:r>
      <w:r w:rsidRPr="0012797E">
        <w:rPr>
          <w:rStyle w:val="rvts7"/>
        </w:rPr>
        <w:t xml:space="preserve"> </w:t>
      </w:r>
    </w:p>
    <w:p w:rsidR="00B1298E" w:rsidRPr="0012797E" w:rsidRDefault="00374C2D" w:rsidP="0012797E">
      <w:pPr>
        <w:ind w:left="5103"/>
        <w:jc w:val="both"/>
        <w:rPr>
          <w:rStyle w:val="rvts7"/>
        </w:rPr>
      </w:pPr>
      <w:r w:rsidRPr="0012797E">
        <w:rPr>
          <w:rStyle w:val="rvts7"/>
        </w:rPr>
        <w:t xml:space="preserve">муниципальной услуги по </w:t>
      </w:r>
    </w:p>
    <w:p w:rsidR="00B1298E" w:rsidRPr="0012797E" w:rsidRDefault="00374C2D" w:rsidP="0012797E">
      <w:pPr>
        <w:ind w:left="5103"/>
        <w:jc w:val="both"/>
        <w:rPr>
          <w:rStyle w:val="rvts7"/>
        </w:rPr>
      </w:pPr>
      <w:r w:rsidRPr="0012797E">
        <w:rPr>
          <w:rStyle w:val="rvts7"/>
        </w:rPr>
        <w:t xml:space="preserve">удостоверению завещании и по </w:t>
      </w:r>
    </w:p>
    <w:p w:rsidR="00374C2D" w:rsidRPr="0012797E" w:rsidRDefault="00374C2D" w:rsidP="0012797E">
      <w:pPr>
        <w:ind w:left="5103"/>
        <w:jc w:val="both"/>
        <w:rPr>
          <w:rStyle w:val="rvts7"/>
        </w:rPr>
      </w:pPr>
      <w:r w:rsidRPr="0012797E">
        <w:rPr>
          <w:rStyle w:val="rvts7"/>
        </w:rPr>
        <w:t>удостоверению доверенности</w:t>
      </w:r>
    </w:p>
    <w:p w:rsidR="00374C2D" w:rsidRPr="0012797E" w:rsidRDefault="00374C2D" w:rsidP="002839C5">
      <w:pPr>
        <w:jc w:val="right"/>
        <w:rPr>
          <w:rStyle w:val="rvts7"/>
        </w:rPr>
      </w:pPr>
    </w:p>
    <w:p w:rsidR="00374C2D" w:rsidRPr="0012797E" w:rsidRDefault="00374C2D" w:rsidP="002839C5">
      <w:pPr>
        <w:jc w:val="right"/>
      </w:pPr>
    </w:p>
    <w:p w:rsidR="00374C2D" w:rsidRPr="0012797E" w:rsidRDefault="00374C2D" w:rsidP="0012797E">
      <w:pPr>
        <w:pStyle w:val="ConsPlusNonformat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12797E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муниципальной </w:t>
      </w:r>
      <w:r w:rsidRPr="0012797E">
        <w:rPr>
          <w:rFonts w:ascii="Times New Roman" w:hAnsi="Times New Roman"/>
          <w:sz w:val="28"/>
          <w:szCs w:val="28"/>
          <w:lang w:eastAsia="zh-CN"/>
        </w:rPr>
        <w:t>услуги</w:t>
      </w:r>
    </w:p>
    <w:p w:rsidR="00374C2D" w:rsidRPr="0012797E" w:rsidRDefault="0035648B" w:rsidP="004646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648B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.8pt;margin-top:13.9pt;width:186.15pt;height:46.55pt;z-index:251672576;mso-width-percent:400;mso-width-percent:400;mso-width-relative:margin;mso-height-relative:margin">
            <v:textbox>
              <w:txbxContent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Уполномоченное лицо</w:t>
                  </w:r>
                </w:p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Консультация в день обращения</w:t>
                  </w:r>
                </w:p>
                <w:p w:rsidR="001D3694" w:rsidRDefault="001D3694" w:rsidP="001D3694">
                  <w:pPr>
                    <w:jc w:val="center"/>
                  </w:pPr>
                </w:p>
              </w:txbxContent>
            </v:textbox>
          </v:shape>
        </w:pict>
      </w:r>
    </w:p>
    <w:p w:rsidR="00374C2D" w:rsidRPr="0012797E" w:rsidRDefault="0035648B" w:rsidP="00464630">
      <w:pPr>
        <w:jc w:val="both"/>
      </w:pPr>
      <w:r w:rsidRPr="0035648B">
        <w:rPr>
          <w:rStyle w:val="rvts7"/>
        </w:rPr>
        <w:pict>
          <v:shape id="_x0000_s1029" type="#_x0000_t202" style="position:absolute;left:0;text-align:left;margin-left:379.95pt;margin-top:291.8pt;width:126.25pt;height:47.6pt;z-index:251664384;mso-width-relative:margin;mso-height-relative:margin">
            <v:textbox>
              <w:txbxContent>
                <w:p w:rsidR="001D3694" w:rsidRPr="001D3694" w:rsidRDefault="001D3694" w:rsidP="001D3694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1D3694">
                    <w:rPr>
                      <w:rFonts w:asciiTheme="minorHAnsi" w:hAnsiTheme="minorHAnsi"/>
                      <w:sz w:val="16"/>
                      <w:szCs w:val="16"/>
                    </w:rPr>
                    <w:t>Уполномоченное лицо</w:t>
                  </w:r>
                </w:p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1D3694">
                    <w:rPr>
                      <w:rFonts w:asciiTheme="minorHAnsi" w:hAnsiTheme="minorHAnsi"/>
                      <w:sz w:val="16"/>
                      <w:szCs w:val="16"/>
                    </w:rPr>
                    <w:t>Подготовка и направление постановления об отказе в предоставлении услуги 5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 xml:space="preserve"> дней</w:t>
                  </w:r>
                </w:p>
                <w:p w:rsidR="001D3694" w:rsidRDefault="001D3694" w:rsidP="001D3694">
                  <w:pPr>
                    <w:jc w:val="center"/>
                  </w:pPr>
                </w:p>
              </w:txbxContent>
            </v:textbox>
          </v:shape>
        </w:pict>
      </w:r>
      <w:r w:rsidRPr="0035648B">
        <w:rPr>
          <w:rStyle w:val="rvts7"/>
        </w:rPr>
        <w:pict>
          <v:shape id="_x0000_s1027" type="#_x0000_t202" style="position:absolute;left:0;text-align:left;margin-left:3.8pt;margin-top:182pt;width:186pt;height:43.85pt;z-index:251660288;mso-width-percent:400;mso-width-percent:400;mso-width-relative:margin;mso-height-relative:margin">
            <v:textbox>
              <w:txbxContent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Уполномоченное лицо</w:t>
                  </w:r>
                </w:p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Регистрация заявления, проверка сведений содержащихся в документах</w:t>
                  </w:r>
                </w:p>
                <w:p w:rsidR="001D3694" w:rsidRDefault="001D3694" w:rsidP="001D3694">
                  <w:pPr>
                    <w:jc w:val="center"/>
                  </w:pPr>
                </w:p>
              </w:txbxContent>
            </v:textbox>
          </v:shape>
        </w:pict>
      </w:r>
      <w:r w:rsidRPr="0035648B">
        <w:rPr>
          <w:rStyle w:val="rvts7"/>
        </w:rPr>
        <w:pict>
          <v:shape id="_x0000_s1028" type="#_x0000_t202" style="position:absolute;left:0;text-align:left;margin-left:3.4pt;margin-top:331.55pt;width:130.05pt;height:55.85pt;z-index:251662336;mso-width-relative:margin;mso-height-relative:margin">
            <v:textbox>
              <w:txbxContent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Уполномоченное лицо</w:t>
                  </w:r>
                </w:p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Совершение нотариальных действий, выдача результата услуги   30 минут</w:t>
                  </w:r>
                </w:p>
                <w:p w:rsidR="001D3694" w:rsidRDefault="001D3694" w:rsidP="001D3694">
                  <w:pPr>
                    <w:jc w:val="center"/>
                  </w:pPr>
                </w:p>
              </w:txbxContent>
            </v:textbox>
          </v:shape>
        </w:pict>
      </w:r>
      <w:r w:rsidRPr="0035648B">
        <w:rPr>
          <w:rStyle w:val="rvts7"/>
        </w:rPr>
        <w:pict>
          <v:shape id="_x0000_s1030" type="#_x0000_t202" style="position:absolute;left:0;text-align:left;margin-left:247.2pt;margin-top:322.55pt;width:103pt;height:43.85pt;z-index:251666432;mso-width-relative:margin;mso-height-relative:margin">
            <v:textbox>
              <w:txbxContent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Уполномоченное лицо</w:t>
                  </w:r>
                </w:p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Направление запросов  1 день</w:t>
                  </w:r>
                </w:p>
                <w:p w:rsidR="001D3694" w:rsidRDefault="001D3694" w:rsidP="001D3694">
                  <w:pPr>
                    <w:jc w:val="center"/>
                  </w:pPr>
                </w:p>
              </w:txbxContent>
            </v:textbox>
          </v:shape>
        </w:pict>
      </w:r>
      <w:r w:rsidRPr="0035648B">
        <w:rPr>
          <w:rStyle w:val="rvts7"/>
        </w:rPr>
        <w:pict>
          <v:shape id="_x0000_s1031" type="#_x0000_t202" style="position:absolute;left:0;text-align:left;margin-left:387.45pt;margin-top:134.3pt;width:112.75pt;height:37.1pt;z-index:251668480;mso-width-relative:margin;mso-height-relative:margin">
            <v:textbox>
              <w:txbxContent>
                <w:p w:rsidR="001D3694" w:rsidRPr="001D3694" w:rsidRDefault="001D3694" w:rsidP="001D3694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1D3694">
                    <w:rPr>
                      <w:rFonts w:asciiTheme="minorHAnsi" w:hAnsiTheme="minorHAnsi"/>
                      <w:sz w:val="16"/>
                      <w:szCs w:val="16"/>
                    </w:rPr>
                    <w:t>Уполномоченное лицо</w:t>
                  </w:r>
                </w:p>
                <w:p w:rsidR="001D3694" w:rsidRPr="001D3694" w:rsidRDefault="001D3694" w:rsidP="001D3694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1D3694">
                    <w:rPr>
                      <w:rFonts w:asciiTheme="minorHAnsi" w:hAnsiTheme="minorHAnsi"/>
                      <w:sz w:val="16"/>
                      <w:szCs w:val="16"/>
                    </w:rPr>
                    <w:t xml:space="preserve">Возвращение документов заявителю 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 xml:space="preserve">    15 минут</w:t>
                  </w:r>
                </w:p>
                <w:p w:rsidR="001D3694" w:rsidRDefault="001D3694"/>
              </w:txbxContent>
            </v:textbox>
          </v:shape>
        </w:pict>
      </w:r>
      <w:r w:rsidRPr="0035648B">
        <w:rPr>
          <w:noProof/>
          <w:lang w:eastAsia="en-US"/>
        </w:rPr>
        <w:pict>
          <v:shape id="_x0000_s1032" type="#_x0000_t202" style="position:absolute;left:0;text-align:left;margin-left:3.25pt;margin-top:106.55pt;width:186.15pt;height:40.55pt;z-index:251670528;mso-width-percent:400;mso-width-percent:400;mso-width-relative:margin;mso-height-relative:margin">
            <v:textbox>
              <w:txbxContent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Уполномоченное лицо</w:t>
                  </w:r>
                </w:p>
                <w:p w:rsidR="001D3694" w:rsidRDefault="001D3694" w:rsidP="001D3694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Установление личности и проверка документов</w:t>
                  </w:r>
                </w:p>
                <w:p w:rsidR="001D3694" w:rsidRDefault="001D3694"/>
              </w:txbxContent>
            </v:textbox>
          </v:shape>
        </w:pict>
      </w:r>
      <w:r w:rsidR="00374C2D" w:rsidRPr="0012797E">
        <w:object w:dxaOrig="10242" w:dyaOrig="13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519pt" o:ole="">
            <v:imagedata r:id="rId7" o:title=""/>
          </v:shape>
          <o:OLEObject Type="Embed" ProgID="Visio.Drawing.11" ShapeID="_x0000_i1025" DrawAspect="Content" ObjectID="_1408866138" r:id="rId8"/>
        </w:object>
      </w: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pStyle w:val="ConsPlusNormal"/>
        <w:jc w:val="both"/>
        <w:rPr>
          <w:sz w:val="28"/>
          <w:szCs w:val="28"/>
        </w:rPr>
      </w:pPr>
    </w:p>
    <w:p w:rsidR="00374C2D" w:rsidRPr="0012797E" w:rsidRDefault="00374C2D" w:rsidP="0012797E">
      <w:pPr>
        <w:ind w:left="5103"/>
        <w:jc w:val="both"/>
        <w:rPr>
          <w:rStyle w:val="rvts7"/>
        </w:rPr>
      </w:pPr>
      <w:r w:rsidRPr="0012797E">
        <w:rPr>
          <w:rStyle w:val="rvts7"/>
        </w:rPr>
        <w:t>Приложение №2</w:t>
      </w:r>
    </w:p>
    <w:p w:rsidR="00374C2D" w:rsidRPr="0012797E" w:rsidRDefault="0012797E" w:rsidP="0012797E">
      <w:pPr>
        <w:ind w:left="5103"/>
        <w:jc w:val="both"/>
        <w:rPr>
          <w:rStyle w:val="rvts7"/>
        </w:rPr>
      </w:pPr>
      <w:r>
        <w:rPr>
          <w:rStyle w:val="rvts7"/>
        </w:rPr>
        <w:t>к а</w:t>
      </w:r>
      <w:r w:rsidR="00374C2D" w:rsidRPr="0012797E">
        <w:rPr>
          <w:rStyle w:val="rvts7"/>
        </w:rPr>
        <w:t xml:space="preserve">дминистративному </w:t>
      </w:r>
    </w:p>
    <w:p w:rsidR="00B1298E" w:rsidRPr="0012797E" w:rsidRDefault="00374C2D" w:rsidP="0012797E">
      <w:pPr>
        <w:ind w:left="5103"/>
        <w:jc w:val="both"/>
        <w:rPr>
          <w:rStyle w:val="rvts7"/>
        </w:rPr>
      </w:pPr>
      <w:r w:rsidRPr="0012797E">
        <w:rPr>
          <w:rStyle w:val="rvts7"/>
        </w:rPr>
        <w:t>регламенту</w:t>
      </w:r>
      <w:r w:rsidR="0012797E">
        <w:rPr>
          <w:rStyle w:val="rvts7"/>
        </w:rPr>
        <w:t xml:space="preserve"> по </w:t>
      </w:r>
      <w:r w:rsidRPr="0012797E">
        <w:rPr>
          <w:rStyle w:val="rvts7"/>
        </w:rPr>
        <w:t xml:space="preserve"> предоставлени</w:t>
      </w:r>
      <w:r w:rsidR="0012797E">
        <w:rPr>
          <w:rStyle w:val="rvts7"/>
        </w:rPr>
        <w:t>ю</w:t>
      </w:r>
      <w:r w:rsidRPr="0012797E">
        <w:rPr>
          <w:rStyle w:val="rvts7"/>
        </w:rPr>
        <w:t xml:space="preserve"> </w:t>
      </w:r>
    </w:p>
    <w:p w:rsidR="00B1298E" w:rsidRPr="0012797E" w:rsidRDefault="00374C2D" w:rsidP="0012797E">
      <w:pPr>
        <w:ind w:left="5103"/>
        <w:jc w:val="both"/>
        <w:rPr>
          <w:rStyle w:val="rvts7"/>
        </w:rPr>
      </w:pPr>
      <w:r w:rsidRPr="0012797E">
        <w:rPr>
          <w:rStyle w:val="rvts7"/>
        </w:rPr>
        <w:t xml:space="preserve">муниципальной услуги по </w:t>
      </w:r>
    </w:p>
    <w:p w:rsidR="00B1298E" w:rsidRPr="0012797E" w:rsidRDefault="00374C2D" w:rsidP="0012797E">
      <w:pPr>
        <w:ind w:left="5103"/>
        <w:jc w:val="both"/>
        <w:rPr>
          <w:rStyle w:val="rvts7"/>
        </w:rPr>
      </w:pPr>
      <w:r w:rsidRPr="0012797E">
        <w:rPr>
          <w:rStyle w:val="rvts7"/>
        </w:rPr>
        <w:t xml:space="preserve">удостоверению завещании и по </w:t>
      </w:r>
    </w:p>
    <w:p w:rsidR="00374C2D" w:rsidRPr="0012797E" w:rsidRDefault="00374C2D" w:rsidP="0012797E">
      <w:pPr>
        <w:ind w:left="5103"/>
        <w:jc w:val="both"/>
        <w:rPr>
          <w:rStyle w:val="rvts7"/>
        </w:rPr>
      </w:pPr>
      <w:r w:rsidRPr="0012797E">
        <w:rPr>
          <w:rStyle w:val="rvts7"/>
        </w:rPr>
        <w:t>удостоверению доверенности</w:t>
      </w:r>
    </w:p>
    <w:p w:rsidR="00374C2D" w:rsidRPr="0012797E" w:rsidRDefault="00374C2D" w:rsidP="00464630">
      <w:pPr>
        <w:pStyle w:val="ConsPlusNormal"/>
        <w:jc w:val="both"/>
        <w:rPr>
          <w:sz w:val="28"/>
          <w:szCs w:val="28"/>
        </w:rPr>
      </w:pPr>
    </w:p>
    <w:p w:rsidR="00374C2D" w:rsidRPr="0012797E" w:rsidRDefault="00374C2D" w:rsidP="00464630">
      <w:pPr>
        <w:pStyle w:val="ConsPlusNormal"/>
        <w:jc w:val="both"/>
        <w:rPr>
          <w:sz w:val="28"/>
          <w:szCs w:val="28"/>
        </w:rPr>
      </w:pPr>
    </w:p>
    <w:p w:rsidR="00374C2D" w:rsidRPr="0012797E" w:rsidRDefault="00374C2D" w:rsidP="0012797E">
      <w:pPr>
        <w:jc w:val="center"/>
        <w:rPr>
          <w:b/>
        </w:rPr>
      </w:pPr>
      <w:r w:rsidRPr="0012797E">
        <w:rPr>
          <w:b/>
        </w:rPr>
        <w:t>Реквизиты должностных лиц, ответственных за предоставление муниципальной услуги  в</w:t>
      </w:r>
      <w:r w:rsidR="00040A6C">
        <w:rPr>
          <w:b/>
        </w:rPr>
        <w:t xml:space="preserve"> Верхнеошминского </w:t>
      </w:r>
      <w:r w:rsidR="002839C5" w:rsidRPr="0012797E">
        <w:rPr>
          <w:b/>
        </w:rPr>
        <w:t xml:space="preserve"> </w:t>
      </w:r>
      <w:r w:rsidRPr="0012797E">
        <w:rPr>
          <w:b/>
        </w:rPr>
        <w:t>сельском поселении</w:t>
      </w:r>
    </w:p>
    <w:p w:rsidR="00374C2D" w:rsidRPr="0012797E" w:rsidRDefault="00374C2D" w:rsidP="00464630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4"/>
        <w:gridCol w:w="1613"/>
        <w:gridCol w:w="3573"/>
      </w:tblGrid>
      <w:tr w:rsidR="00374C2D" w:rsidRPr="0012797E" w:rsidTr="005532D6">
        <w:trPr>
          <w:trHeight w:val="488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2D" w:rsidRPr="0012797E" w:rsidRDefault="00374C2D" w:rsidP="005034A5">
            <w:pPr>
              <w:jc w:val="center"/>
            </w:pPr>
            <w:r w:rsidRPr="0012797E">
              <w:t>Должность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2D" w:rsidRPr="0012797E" w:rsidRDefault="00374C2D" w:rsidP="005034A5">
            <w:pPr>
              <w:jc w:val="center"/>
            </w:pPr>
            <w:r w:rsidRPr="0012797E">
              <w:t>Телефон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2D" w:rsidRPr="0012797E" w:rsidRDefault="00374C2D" w:rsidP="005034A5">
            <w:pPr>
              <w:jc w:val="center"/>
            </w:pPr>
            <w:r w:rsidRPr="0012797E">
              <w:t>Электронный адрес</w:t>
            </w:r>
          </w:p>
        </w:tc>
      </w:tr>
      <w:tr w:rsidR="002839C5" w:rsidRPr="0012797E" w:rsidTr="005532D6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C5" w:rsidRPr="0012797E" w:rsidRDefault="00040A6C" w:rsidP="00BF222A">
            <w:pPr>
              <w:suppressAutoHyphens/>
              <w:jc w:val="both"/>
            </w:pPr>
            <w:r>
              <w:t>Глава  Верхнеошминского</w:t>
            </w:r>
            <w:r w:rsidR="002839C5" w:rsidRPr="0012797E">
              <w:t xml:space="preserve"> сельского поселения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C" w:rsidRDefault="00040A6C" w:rsidP="00464630">
            <w:pPr>
              <w:jc w:val="both"/>
            </w:pPr>
            <w:r>
              <w:t>(885563)</w:t>
            </w:r>
          </w:p>
          <w:p w:rsidR="002839C5" w:rsidRPr="0012797E" w:rsidRDefault="00040A6C" w:rsidP="00464630">
            <w:pPr>
              <w:jc w:val="both"/>
            </w:pPr>
            <w:r>
              <w:t>2-32-36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C5" w:rsidRPr="00CB595E" w:rsidRDefault="00040A6C" w:rsidP="00CB595E">
            <w:pPr>
              <w:jc w:val="both"/>
            </w:pPr>
            <w:r w:rsidRPr="00040A6C">
              <w:t>Voshm.Mam@tatar.</w:t>
            </w:r>
            <w:r w:rsidR="00CB595E">
              <w:rPr>
                <w:lang w:val="en-US"/>
              </w:rPr>
              <w:t>ru</w:t>
            </w:r>
            <w:r w:rsidR="00CB595E">
              <w:t>.</w:t>
            </w:r>
          </w:p>
        </w:tc>
      </w:tr>
      <w:tr w:rsidR="002839C5" w:rsidRPr="0012797E" w:rsidTr="005532D6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C5" w:rsidRPr="0012797E" w:rsidRDefault="002839C5" w:rsidP="00BF222A">
            <w:pPr>
              <w:suppressAutoHyphens/>
              <w:jc w:val="both"/>
              <w:rPr>
                <w:b/>
              </w:rPr>
            </w:pPr>
            <w:r w:rsidRPr="0012797E">
              <w:t xml:space="preserve">Руководитель исполнительного комитета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C" w:rsidRDefault="00040A6C" w:rsidP="00040A6C">
            <w:pPr>
              <w:jc w:val="both"/>
            </w:pPr>
            <w:r>
              <w:t>(885563)</w:t>
            </w:r>
          </w:p>
          <w:p w:rsidR="002839C5" w:rsidRPr="0012797E" w:rsidRDefault="00040A6C" w:rsidP="00040A6C">
            <w:pPr>
              <w:jc w:val="both"/>
            </w:pPr>
            <w:r>
              <w:t>2-32-36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C5" w:rsidRPr="00040A6C" w:rsidRDefault="00040A6C" w:rsidP="00464630">
            <w:pPr>
              <w:jc w:val="both"/>
            </w:pPr>
            <w:r w:rsidRPr="00040A6C">
              <w:t>Voshm.Mam@tatar.ru</w:t>
            </w:r>
            <w:r w:rsidR="00CB595E">
              <w:t>.</w:t>
            </w:r>
          </w:p>
        </w:tc>
      </w:tr>
      <w:tr w:rsidR="002839C5" w:rsidRPr="0012797E" w:rsidTr="005532D6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C5" w:rsidRPr="0012797E" w:rsidRDefault="00040A6C" w:rsidP="00BF222A">
            <w:pPr>
              <w:suppressAutoHyphens/>
              <w:jc w:val="both"/>
            </w:pPr>
            <w:r>
              <w:t>Секретарь Верхнеошминского</w:t>
            </w:r>
            <w:r w:rsidR="002839C5" w:rsidRPr="0012797E">
              <w:t xml:space="preserve"> сельского поселения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6C" w:rsidRDefault="00040A6C" w:rsidP="00040A6C">
            <w:pPr>
              <w:jc w:val="both"/>
            </w:pPr>
            <w:r>
              <w:t>(885563)</w:t>
            </w:r>
          </w:p>
          <w:p w:rsidR="002839C5" w:rsidRPr="0012797E" w:rsidRDefault="00040A6C" w:rsidP="00040A6C">
            <w:pPr>
              <w:jc w:val="both"/>
            </w:pPr>
            <w:r>
              <w:t>2-32-36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C5" w:rsidRPr="00040A6C" w:rsidRDefault="00040A6C" w:rsidP="00464630">
            <w:pPr>
              <w:jc w:val="both"/>
            </w:pPr>
            <w:r w:rsidRPr="00040A6C">
              <w:t>Voshm.Mam@tatar.ru</w:t>
            </w:r>
            <w:r w:rsidR="00CB595E">
              <w:t>.</w:t>
            </w:r>
          </w:p>
        </w:tc>
      </w:tr>
    </w:tbl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  <w:r w:rsidRPr="0012797E">
        <w:t xml:space="preserve"> </w:t>
      </w: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</w:pPr>
    </w:p>
    <w:p w:rsidR="00374C2D" w:rsidRPr="0012797E" w:rsidRDefault="00374C2D" w:rsidP="00464630">
      <w:pPr>
        <w:jc w:val="both"/>
        <w:rPr>
          <w:b/>
          <w:color w:val="FF0000"/>
        </w:rPr>
      </w:pPr>
    </w:p>
    <w:p w:rsidR="002228F9" w:rsidRPr="0012797E" w:rsidRDefault="002228F9" w:rsidP="00464630">
      <w:pPr>
        <w:jc w:val="both"/>
      </w:pPr>
    </w:p>
    <w:sectPr w:rsidR="002228F9" w:rsidRPr="0012797E" w:rsidSect="0012797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C58" w:rsidRDefault="00973C58" w:rsidP="002157D3">
      <w:r>
        <w:separator/>
      </w:r>
    </w:p>
  </w:endnote>
  <w:endnote w:type="continuationSeparator" w:id="1">
    <w:p w:rsidR="00973C58" w:rsidRDefault="00973C58" w:rsidP="00215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C58" w:rsidRDefault="00973C58" w:rsidP="002157D3">
      <w:r>
        <w:separator/>
      </w:r>
    </w:p>
  </w:footnote>
  <w:footnote w:type="continuationSeparator" w:id="1">
    <w:p w:rsidR="00973C58" w:rsidRDefault="00973C58" w:rsidP="002157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AB7"/>
    <w:multiLevelType w:val="hybridMultilevel"/>
    <w:tmpl w:val="7ED2B858"/>
    <w:lvl w:ilvl="0" w:tplc="54FC9F66">
      <w:start w:val="1"/>
      <w:numFmt w:val="decimal"/>
      <w:lvlText w:val="%1."/>
      <w:lvlJc w:val="left"/>
      <w:pPr>
        <w:ind w:left="4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580" w:hanging="360"/>
      </w:pPr>
    </w:lvl>
    <w:lvl w:ilvl="2" w:tplc="0419001B" w:tentative="1">
      <w:start w:val="1"/>
      <w:numFmt w:val="lowerRoman"/>
      <w:lvlText w:val="%3."/>
      <w:lvlJc w:val="right"/>
      <w:pPr>
        <w:ind w:left="6300" w:hanging="180"/>
      </w:pPr>
    </w:lvl>
    <w:lvl w:ilvl="3" w:tplc="0419000F" w:tentative="1">
      <w:start w:val="1"/>
      <w:numFmt w:val="decimal"/>
      <w:lvlText w:val="%4."/>
      <w:lvlJc w:val="left"/>
      <w:pPr>
        <w:ind w:left="7020" w:hanging="360"/>
      </w:pPr>
    </w:lvl>
    <w:lvl w:ilvl="4" w:tplc="04190019" w:tentative="1">
      <w:start w:val="1"/>
      <w:numFmt w:val="lowerLetter"/>
      <w:lvlText w:val="%5."/>
      <w:lvlJc w:val="left"/>
      <w:pPr>
        <w:ind w:left="7740" w:hanging="360"/>
      </w:pPr>
    </w:lvl>
    <w:lvl w:ilvl="5" w:tplc="0419001B" w:tentative="1">
      <w:start w:val="1"/>
      <w:numFmt w:val="lowerRoman"/>
      <w:lvlText w:val="%6."/>
      <w:lvlJc w:val="right"/>
      <w:pPr>
        <w:ind w:left="8460" w:hanging="180"/>
      </w:pPr>
    </w:lvl>
    <w:lvl w:ilvl="6" w:tplc="0419000F" w:tentative="1">
      <w:start w:val="1"/>
      <w:numFmt w:val="decimal"/>
      <w:lvlText w:val="%7."/>
      <w:lvlJc w:val="left"/>
      <w:pPr>
        <w:ind w:left="9180" w:hanging="360"/>
      </w:pPr>
    </w:lvl>
    <w:lvl w:ilvl="7" w:tplc="04190019" w:tentative="1">
      <w:start w:val="1"/>
      <w:numFmt w:val="lowerLetter"/>
      <w:lvlText w:val="%8."/>
      <w:lvlJc w:val="left"/>
      <w:pPr>
        <w:ind w:left="9900" w:hanging="360"/>
      </w:pPr>
    </w:lvl>
    <w:lvl w:ilvl="8" w:tplc="0419001B" w:tentative="1">
      <w:start w:val="1"/>
      <w:numFmt w:val="lowerRoman"/>
      <w:lvlText w:val="%9."/>
      <w:lvlJc w:val="right"/>
      <w:pPr>
        <w:ind w:left="10620" w:hanging="180"/>
      </w:pPr>
    </w:lvl>
  </w:abstractNum>
  <w:abstractNum w:abstractNumId="1">
    <w:nsid w:val="30D05E2A"/>
    <w:multiLevelType w:val="hybridMultilevel"/>
    <w:tmpl w:val="DB1C6A5C"/>
    <w:lvl w:ilvl="0" w:tplc="D46CD7A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5D56E39"/>
    <w:multiLevelType w:val="hybridMultilevel"/>
    <w:tmpl w:val="4E44E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4C2D"/>
    <w:rsid w:val="0000136D"/>
    <w:rsid w:val="00002EB8"/>
    <w:rsid w:val="00004EDD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6606"/>
    <w:rsid w:val="00037108"/>
    <w:rsid w:val="000377D1"/>
    <w:rsid w:val="0003796A"/>
    <w:rsid w:val="000406E7"/>
    <w:rsid w:val="00040A6C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58F4"/>
    <w:rsid w:val="000974B6"/>
    <w:rsid w:val="00097602"/>
    <w:rsid w:val="000A0820"/>
    <w:rsid w:val="000A1FF8"/>
    <w:rsid w:val="000A3527"/>
    <w:rsid w:val="000A5B42"/>
    <w:rsid w:val="000B031F"/>
    <w:rsid w:val="000B103D"/>
    <w:rsid w:val="000B21FD"/>
    <w:rsid w:val="000B608E"/>
    <w:rsid w:val="000B63D7"/>
    <w:rsid w:val="000B63F2"/>
    <w:rsid w:val="000B6F7E"/>
    <w:rsid w:val="000C113C"/>
    <w:rsid w:val="000C375E"/>
    <w:rsid w:val="000C53B5"/>
    <w:rsid w:val="000C5C71"/>
    <w:rsid w:val="000C6FB9"/>
    <w:rsid w:val="000D0401"/>
    <w:rsid w:val="000D20C1"/>
    <w:rsid w:val="000D2AF0"/>
    <w:rsid w:val="000D4EE7"/>
    <w:rsid w:val="000D5386"/>
    <w:rsid w:val="000D5817"/>
    <w:rsid w:val="000D5C03"/>
    <w:rsid w:val="000D713A"/>
    <w:rsid w:val="000D77DC"/>
    <w:rsid w:val="000E0ACA"/>
    <w:rsid w:val="000E22DB"/>
    <w:rsid w:val="000E3113"/>
    <w:rsid w:val="000E3810"/>
    <w:rsid w:val="000E4668"/>
    <w:rsid w:val="000E4AE9"/>
    <w:rsid w:val="000E5A85"/>
    <w:rsid w:val="000E6BBA"/>
    <w:rsid w:val="000E701D"/>
    <w:rsid w:val="000E7196"/>
    <w:rsid w:val="000F06BE"/>
    <w:rsid w:val="000F57AA"/>
    <w:rsid w:val="000F5F84"/>
    <w:rsid w:val="000F68ED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13BBA"/>
    <w:rsid w:val="001146BE"/>
    <w:rsid w:val="00117C31"/>
    <w:rsid w:val="0012205A"/>
    <w:rsid w:val="00123978"/>
    <w:rsid w:val="001268CC"/>
    <w:rsid w:val="0012797E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E53"/>
    <w:rsid w:val="00143040"/>
    <w:rsid w:val="00143C7C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6F37"/>
    <w:rsid w:val="001817C1"/>
    <w:rsid w:val="001829DA"/>
    <w:rsid w:val="00182B0B"/>
    <w:rsid w:val="00182DCB"/>
    <w:rsid w:val="00184E0D"/>
    <w:rsid w:val="00185E7B"/>
    <w:rsid w:val="00186037"/>
    <w:rsid w:val="001861E1"/>
    <w:rsid w:val="00187111"/>
    <w:rsid w:val="0019050E"/>
    <w:rsid w:val="00191A02"/>
    <w:rsid w:val="00195567"/>
    <w:rsid w:val="001A0400"/>
    <w:rsid w:val="001A0760"/>
    <w:rsid w:val="001A1E44"/>
    <w:rsid w:val="001A2F6B"/>
    <w:rsid w:val="001A361F"/>
    <w:rsid w:val="001A3752"/>
    <w:rsid w:val="001A54A7"/>
    <w:rsid w:val="001A5E2A"/>
    <w:rsid w:val="001A641B"/>
    <w:rsid w:val="001A6960"/>
    <w:rsid w:val="001B26B0"/>
    <w:rsid w:val="001B3B60"/>
    <w:rsid w:val="001B46EB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C7F44"/>
    <w:rsid w:val="001D1E3F"/>
    <w:rsid w:val="001D2475"/>
    <w:rsid w:val="001D3694"/>
    <w:rsid w:val="001D3929"/>
    <w:rsid w:val="001D3A54"/>
    <w:rsid w:val="001D4050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148E"/>
    <w:rsid w:val="001F1F83"/>
    <w:rsid w:val="001F7BF9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7D3"/>
    <w:rsid w:val="00215B6B"/>
    <w:rsid w:val="00220757"/>
    <w:rsid w:val="00222003"/>
    <w:rsid w:val="002225E7"/>
    <w:rsid w:val="002228F9"/>
    <w:rsid w:val="0022314F"/>
    <w:rsid w:val="002246F7"/>
    <w:rsid w:val="00224A8F"/>
    <w:rsid w:val="0022698F"/>
    <w:rsid w:val="002269FE"/>
    <w:rsid w:val="002309C0"/>
    <w:rsid w:val="00232CC4"/>
    <w:rsid w:val="00232CF9"/>
    <w:rsid w:val="002336CD"/>
    <w:rsid w:val="00244AA4"/>
    <w:rsid w:val="00246CEE"/>
    <w:rsid w:val="00247BFB"/>
    <w:rsid w:val="002513BB"/>
    <w:rsid w:val="00255500"/>
    <w:rsid w:val="00255731"/>
    <w:rsid w:val="002575B9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39C5"/>
    <w:rsid w:val="00284D7D"/>
    <w:rsid w:val="00284FD0"/>
    <w:rsid w:val="00286C34"/>
    <w:rsid w:val="00287DA4"/>
    <w:rsid w:val="00287DBF"/>
    <w:rsid w:val="002901C0"/>
    <w:rsid w:val="00294330"/>
    <w:rsid w:val="00295011"/>
    <w:rsid w:val="002966A3"/>
    <w:rsid w:val="00297989"/>
    <w:rsid w:val="002A0859"/>
    <w:rsid w:val="002A0E17"/>
    <w:rsid w:val="002A3CF0"/>
    <w:rsid w:val="002A4273"/>
    <w:rsid w:val="002B1599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70AF"/>
    <w:rsid w:val="002D0A22"/>
    <w:rsid w:val="002D10B3"/>
    <w:rsid w:val="002D292F"/>
    <w:rsid w:val="002D416B"/>
    <w:rsid w:val="002D4D6A"/>
    <w:rsid w:val="002E0D92"/>
    <w:rsid w:val="002E4AD3"/>
    <w:rsid w:val="002E5824"/>
    <w:rsid w:val="002F0B81"/>
    <w:rsid w:val="002F11F5"/>
    <w:rsid w:val="002F405B"/>
    <w:rsid w:val="002F4372"/>
    <w:rsid w:val="002F470C"/>
    <w:rsid w:val="002F5F57"/>
    <w:rsid w:val="002F716F"/>
    <w:rsid w:val="00300D08"/>
    <w:rsid w:val="00301681"/>
    <w:rsid w:val="00302650"/>
    <w:rsid w:val="00302A54"/>
    <w:rsid w:val="003048B9"/>
    <w:rsid w:val="00305941"/>
    <w:rsid w:val="00305AD6"/>
    <w:rsid w:val="00306858"/>
    <w:rsid w:val="003068A8"/>
    <w:rsid w:val="00306FF2"/>
    <w:rsid w:val="00310ED4"/>
    <w:rsid w:val="00314493"/>
    <w:rsid w:val="0031654D"/>
    <w:rsid w:val="00316CFD"/>
    <w:rsid w:val="00316E81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393"/>
    <w:rsid w:val="0035648B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2D"/>
    <w:rsid w:val="00374C3B"/>
    <w:rsid w:val="0037673F"/>
    <w:rsid w:val="00376C08"/>
    <w:rsid w:val="003774DC"/>
    <w:rsid w:val="00377523"/>
    <w:rsid w:val="00380870"/>
    <w:rsid w:val="003831CB"/>
    <w:rsid w:val="003842B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B0C"/>
    <w:rsid w:val="003A621D"/>
    <w:rsid w:val="003B0BD6"/>
    <w:rsid w:val="003B1C6C"/>
    <w:rsid w:val="003B2DFE"/>
    <w:rsid w:val="003B473F"/>
    <w:rsid w:val="003B740A"/>
    <w:rsid w:val="003B7D7F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3289"/>
    <w:rsid w:val="0042420E"/>
    <w:rsid w:val="0042525E"/>
    <w:rsid w:val="00425603"/>
    <w:rsid w:val="004327D2"/>
    <w:rsid w:val="00433162"/>
    <w:rsid w:val="00433A9E"/>
    <w:rsid w:val="004340D2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6030"/>
    <w:rsid w:val="00456E79"/>
    <w:rsid w:val="00464630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66EB"/>
    <w:rsid w:val="00477D8B"/>
    <w:rsid w:val="004816E2"/>
    <w:rsid w:val="0048211B"/>
    <w:rsid w:val="00483075"/>
    <w:rsid w:val="00483574"/>
    <w:rsid w:val="0048369E"/>
    <w:rsid w:val="00490D01"/>
    <w:rsid w:val="00492317"/>
    <w:rsid w:val="00493150"/>
    <w:rsid w:val="00495757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4116"/>
    <w:rsid w:val="004A6130"/>
    <w:rsid w:val="004A67C6"/>
    <w:rsid w:val="004A7BE7"/>
    <w:rsid w:val="004B2896"/>
    <w:rsid w:val="004B4319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E7D"/>
    <w:rsid w:val="004E4029"/>
    <w:rsid w:val="004E6684"/>
    <w:rsid w:val="004F243E"/>
    <w:rsid w:val="004F4489"/>
    <w:rsid w:val="004F4817"/>
    <w:rsid w:val="004F69D5"/>
    <w:rsid w:val="004F6AE9"/>
    <w:rsid w:val="005034A5"/>
    <w:rsid w:val="00503BB3"/>
    <w:rsid w:val="00505ECE"/>
    <w:rsid w:val="005075C2"/>
    <w:rsid w:val="00507B58"/>
    <w:rsid w:val="00510C4F"/>
    <w:rsid w:val="00512113"/>
    <w:rsid w:val="0051295B"/>
    <w:rsid w:val="005131DF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E87"/>
    <w:rsid w:val="00531BAF"/>
    <w:rsid w:val="00532054"/>
    <w:rsid w:val="00533B91"/>
    <w:rsid w:val="005344CD"/>
    <w:rsid w:val="005359CB"/>
    <w:rsid w:val="00537962"/>
    <w:rsid w:val="00537BF3"/>
    <w:rsid w:val="00540159"/>
    <w:rsid w:val="0054141E"/>
    <w:rsid w:val="00541CC1"/>
    <w:rsid w:val="00542645"/>
    <w:rsid w:val="0054414E"/>
    <w:rsid w:val="00553C27"/>
    <w:rsid w:val="00554252"/>
    <w:rsid w:val="005609A2"/>
    <w:rsid w:val="00560E03"/>
    <w:rsid w:val="00563A9A"/>
    <w:rsid w:val="005647D3"/>
    <w:rsid w:val="00566DBA"/>
    <w:rsid w:val="00574D18"/>
    <w:rsid w:val="00575972"/>
    <w:rsid w:val="00576B5B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37FE"/>
    <w:rsid w:val="0059385D"/>
    <w:rsid w:val="005940BA"/>
    <w:rsid w:val="00594756"/>
    <w:rsid w:val="0059504E"/>
    <w:rsid w:val="00597E13"/>
    <w:rsid w:val="005A063C"/>
    <w:rsid w:val="005A282B"/>
    <w:rsid w:val="005A403A"/>
    <w:rsid w:val="005A65A6"/>
    <w:rsid w:val="005B1CEC"/>
    <w:rsid w:val="005B1E52"/>
    <w:rsid w:val="005B2CFE"/>
    <w:rsid w:val="005B4C6F"/>
    <w:rsid w:val="005B551F"/>
    <w:rsid w:val="005B6A82"/>
    <w:rsid w:val="005B7D22"/>
    <w:rsid w:val="005C0070"/>
    <w:rsid w:val="005C037E"/>
    <w:rsid w:val="005C08C0"/>
    <w:rsid w:val="005C752F"/>
    <w:rsid w:val="005C7720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FAD"/>
    <w:rsid w:val="005E53D8"/>
    <w:rsid w:val="005E6084"/>
    <w:rsid w:val="005F49A7"/>
    <w:rsid w:val="005F5EB4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48C3"/>
    <w:rsid w:val="0063556E"/>
    <w:rsid w:val="0064004C"/>
    <w:rsid w:val="00642696"/>
    <w:rsid w:val="0064366E"/>
    <w:rsid w:val="00644CF7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61C69"/>
    <w:rsid w:val="006628FD"/>
    <w:rsid w:val="006648F1"/>
    <w:rsid w:val="006657A6"/>
    <w:rsid w:val="006657D3"/>
    <w:rsid w:val="00666256"/>
    <w:rsid w:val="00667660"/>
    <w:rsid w:val="0067026F"/>
    <w:rsid w:val="00670E01"/>
    <w:rsid w:val="00674017"/>
    <w:rsid w:val="00674215"/>
    <w:rsid w:val="00674C34"/>
    <w:rsid w:val="00674DB3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48"/>
    <w:rsid w:val="006A28FB"/>
    <w:rsid w:val="006A2B02"/>
    <w:rsid w:val="006A419C"/>
    <w:rsid w:val="006A6516"/>
    <w:rsid w:val="006A7291"/>
    <w:rsid w:val="006A7CE5"/>
    <w:rsid w:val="006B2391"/>
    <w:rsid w:val="006B37D4"/>
    <w:rsid w:val="006B7E9B"/>
    <w:rsid w:val="006C0186"/>
    <w:rsid w:val="006C1BAE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3EFD"/>
    <w:rsid w:val="006F749D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09C"/>
    <w:rsid w:val="00734458"/>
    <w:rsid w:val="007344A0"/>
    <w:rsid w:val="007348B2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4807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3418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3B97"/>
    <w:rsid w:val="007B3F03"/>
    <w:rsid w:val="007B596F"/>
    <w:rsid w:val="007B6A14"/>
    <w:rsid w:val="007B7082"/>
    <w:rsid w:val="007B752F"/>
    <w:rsid w:val="007C05BA"/>
    <w:rsid w:val="007C16CE"/>
    <w:rsid w:val="007C59A3"/>
    <w:rsid w:val="007D047D"/>
    <w:rsid w:val="007D18EB"/>
    <w:rsid w:val="007D6DC3"/>
    <w:rsid w:val="007E2767"/>
    <w:rsid w:val="007E35BC"/>
    <w:rsid w:val="007E50D1"/>
    <w:rsid w:val="007F005E"/>
    <w:rsid w:val="007F07FB"/>
    <w:rsid w:val="007F148C"/>
    <w:rsid w:val="007F1593"/>
    <w:rsid w:val="007F4252"/>
    <w:rsid w:val="007F4C21"/>
    <w:rsid w:val="00800157"/>
    <w:rsid w:val="008011AA"/>
    <w:rsid w:val="0080147D"/>
    <w:rsid w:val="008025EA"/>
    <w:rsid w:val="00802C19"/>
    <w:rsid w:val="00802E86"/>
    <w:rsid w:val="00804610"/>
    <w:rsid w:val="00810405"/>
    <w:rsid w:val="008105FB"/>
    <w:rsid w:val="00810720"/>
    <w:rsid w:val="00811EBD"/>
    <w:rsid w:val="008122D5"/>
    <w:rsid w:val="008131FC"/>
    <w:rsid w:val="008145E4"/>
    <w:rsid w:val="008208A6"/>
    <w:rsid w:val="0082334E"/>
    <w:rsid w:val="00823CFE"/>
    <w:rsid w:val="00830DC2"/>
    <w:rsid w:val="00831569"/>
    <w:rsid w:val="00833972"/>
    <w:rsid w:val="00833CB3"/>
    <w:rsid w:val="0083491C"/>
    <w:rsid w:val="00835040"/>
    <w:rsid w:val="00835F25"/>
    <w:rsid w:val="00835FCC"/>
    <w:rsid w:val="00840513"/>
    <w:rsid w:val="008419D5"/>
    <w:rsid w:val="0084309C"/>
    <w:rsid w:val="008440D2"/>
    <w:rsid w:val="008462ED"/>
    <w:rsid w:val="008532DF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396B"/>
    <w:rsid w:val="00864389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79"/>
    <w:rsid w:val="00876EB7"/>
    <w:rsid w:val="008772B1"/>
    <w:rsid w:val="00881B17"/>
    <w:rsid w:val="0088548D"/>
    <w:rsid w:val="00885D74"/>
    <w:rsid w:val="00890D79"/>
    <w:rsid w:val="00891E05"/>
    <w:rsid w:val="00891F6E"/>
    <w:rsid w:val="008935F9"/>
    <w:rsid w:val="008968E6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55F5"/>
    <w:rsid w:val="008C6F9E"/>
    <w:rsid w:val="008C71C6"/>
    <w:rsid w:val="008D089E"/>
    <w:rsid w:val="008D2194"/>
    <w:rsid w:val="008D28AB"/>
    <w:rsid w:val="008D6A04"/>
    <w:rsid w:val="008E03DF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6383"/>
    <w:rsid w:val="009105BF"/>
    <w:rsid w:val="00912D83"/>
    <w:rsid w:val="00920A68"/>
    <w:rsid w:val="009216E9"/>
    <w:rsid w:val="00922B7D"/>
    <w:rsid w:val="00923332"/>
    <w:rsid w:val="00924576"/>
    <w:rsid w:val="0092594A"/>
    <w:rsid w:val="00925D62"/>
    <w:rsid w:val="00926232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3C58"/>
    <w:rsid w:val="0097496E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246A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0000"/>
    <w:rsid w:val="009F1232"/>
    <w:rsid w:val="009F1257"/>
    <w:rsid w:val="009F293A"/>
    <w:rsid w:val="009F4239"/>
    <w:rsid w:val="009F60E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E9"/>
    <w:rsid w:val="00A93F57"/>
    <w:rsid w:val="00A94833"/>
    <w:rsid w:val="00A94C87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1AEC"/>
    <w:rsid w:val="00AD2B51"/>
    <w:rsid w:val="00AD4C5D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F6"/>
    <w:rsid w:val="00B03746"/>
    <w:rsid w:val="00B06009"/>
    <w:rsid w:val="00B07CC4"/>
    <w:rsid w:val="00B10BD7"/>
    <w:rsid w:val="00B1249C"/>
    <w:rsid w:val="00B12961"/>
    <w:rsid w:val="00B1298E"/>
    <w:rsid w:val="00B12D21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1F20"/>
    <w:rsid w:val="00BB31E7"/>
    <w:rsid w:val="00BB5D5A"/>
    <w:rsid w:val="00BB6313"/>
    <w:rsid w:val="00BB6BC9"/>
    <w:rsid w:val="00BC0318"/>
    <w:rsid w:val="00BC0C14"/>
    <w:rsid w:val="00BC3323"/>
    <w:rsid w:val="00BC3CCB"/>
    <w:rsid w:val="00BC4CCC"/>
    <w:rsid w:val="00BC4D61"/>
    <w:rsid w:val="00BC6AEA"/>
    <w:rsid w:val="00BC6B02"/>
    <w:rsid w:val="00BC7807"/>
    <w:rsid w:val="00BC7DC3"/>
    <w:rsid w:val="00BD0764"/>
    <w:rsid w:val="00BD092B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4828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5E34"/>
    <w:rsid w:val="00C3769C"/>
    <w:rsid w:val="00C42047"/>
    <w:rsid w:val="00C42C52"/>
    <w:rsid w:val="00C437D6"/>
    <w:rsid w:val="00C47412"/>
    <w:rsid w:val="00C523E3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596"/>
    <w:rsid w:val="00C66FD2"/>
    <w:rsid w:val="00C670E5"/>
    <w:rsid w:val="00C677D8"/>
    <w:rsid w:val="00C701CA"/>
    <w:rsid w:val="00C8031C"/>
    <w:rsid w:val="00C823E2"/>
    <w:rsid w:val="00C83233"/>
    <w:rsid w:val="00C8487E"/>
    <w:rsid w:val="00C84EFC"/>
    <w:rsid w:val="00C85C6E"/>
    <w:rsid w:val="00C902A4"/>
    <w:rsid w:val="00C91761"/>
    <w:rsid w:val="00C919A4"/>
    <w:rsid w:val="00C919AD"/>
    <w:rsid w:val="00C9353D"/>
    <w:rsid w:val="00C954F3"/>
    <w:rsid w:val="00CA02CF"/>
    <w:rsid w:val="00CA0758"/>
    <w:rsid w:val="00CA13B3"/>
    <w:rsid w:val="00CA1498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595E"/>
    <w:rsid w:val="00CB5EB1"/>
    <w:rsid w:val="00CB640D"/>
    <w:rsid w:val="00CB7930"/>
    <w:rsid w:val="00CB7BE1"/>
    <w:rsid w:val="00CC0F57"/>
    <w:rsid w:val="00CC1A05"/>
    <w:rsid w:val="00CC1C0D"/>
    <w:rsid w:val="00CC2B64"/>
    <w:rsid w:val="00CC30D3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A60"/>
    <w:rsid w:val="00D029A2"/>
    <w:rsid w:val="00D02D3A"/>
    <w:rsid w:val="00D04B41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4A1"/>
    <w:rsid w:val="00D22E98"/>
    <w:rsid w:val="00D23250"/>
    <w:rsid w:val="00D25EB1"/>
    <w:rsid w:val="00D26D2B"/>
    <w:rsid w:val="00D301BD"/>
    <w:rsid w:val="00D3588D"/>
    <w:rsid w:val="00D3633F"/>
    <w:rsid w:val="00D4061F"/>
    <w:rsid w:val="00D42111"/>
    <w:rsid w:val="00D43965"/>
    <w:rsid w:val="00D449DE"/>
    <w:rsid w:val="00D47ED1"/>
    <w:rsid w:val="00D520F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6159"/>
    <w:rsid w:val="00D8694E"/>
    <w:rsid w:val="00D86E47"/>
    <w:rsid w:val="00D87306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537B"/>
    <w:rsid w:val="00E05471"/>
    <w:rsid w:val="00E062E4"/>
    <w:rsid w:val="00E07678"/>
    <w:rsid w:val="00E07E99"/>
    <w:rsid w:val="00E11327"/>
    <w:rsid w:val="00E130CD"/>
    <w:rsid w:val="00E200C9"/>
    <w:rsid w:val="00E214CD"/>
    <w:rsid w:val="00E219F9"/>
    <w:rsid w:val="00E21F32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1C7D"/>
    <w:rsid w:val="00E45E04"/>
    <w:rsid w:val="00E47DFD"/>
    <w:rsid w:val="00E516AB"/>
    <w:rsid w:val="00E55B93"/>
    <w:rsid w:val="00E56740"/>
    <w:rsid w:val="00E57668"/>
    <w:rsid w:val="00E62BFF"/>
    <w:rsid w:val="00E62EA2"/>
    <w:rsid w:val="00E65B47"/>
    <w:rsid w:val="00E721A8"/>
    <w:rsid w:val="00E723C7"/>
    <w:rsid w:val="00E7412B"/>
    <w:rsid w:val="00E75A41"/>
    <w:rsid w:val="00E76AC6"/>
    <w:rsid w:val="00E7725B"/>
    <w:rsid w:val="00E77BD0"/>
    <w:rsid w:val="00E804CC"/>
    <w:rsid w:val="00E81BDC"/>
    <w:rsid w:val="00E83396"/>
    <w:rsid w:val="00E833A4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D37"/>
    <w:rsid w:val="00EA5D72"/>
    <w:rsid w:val="00EA6166"/>
    <w:rsid w:val="00EB0142"/>
    <w:rsid w:val="00EB1977"/>
    <w:rsid w:val="00EB1EC7"/>
    <w:rsid w:val="00EB28EB"/>
    <w:rsid w:val="00EB2A25"/>
    <w:rsid w:val="00EB4177"/>
    <w:rsid w:val="00EB45CB"/>
    <w:rsid w:val="00EB66C2"/>
    <w:rsid w:val="00EB7A5D"/>
    <w:rsid w:val="00EC2C68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4EBC"/>
    <w:rsid w:val="00EE4FEE"/>
    <w:rsid w:val="00EE6E2A"/>
    <w:rsid w:val="00EF2609"/>
    <w:rsid w:val="00EF3269"/>
    <w:rsid w:val="00EF77FE"/>
    <w:rsid w:val="00EF7C53"/>
    <w:rsid w:val="00F005A1"/>
    <w:rsid w:val="00F006F5"/>
    <w:rsid w:val="00F01D8F"/>
    <w:rsid w:val="00F03218"/>
    <w:rsid w:val="00F03808"/>
    <w:rsid w:val="00F0513A"/>
    <w:rsid w:val="00F0544C"/>
    <w:rsid w:val="00F05511"/>
    <w:rsid w:val="00F06EF7"/>
    <w:rsid w:val="00F10DB8"/>
    <w:rsid w:val="00F12C58"/>
    <w:rsid w:val="00F1431A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5F8"/>
    <w:rsid w:val="00F347F0"/>
    <w:rsid w:val="00F350B8"/>
    <w:rsid w:val="00F42491"/>
    <w:rsid w:val="00F43F0E"/>
    <w:rsid w:val="00F473C3"/>
    <w:rsid w:val="00F474B3"/>
    <w:rsid w:val="00F47F4C"/>
    <w:rsid w:val="00F50357"/>
    <w:rsid w:val="00F527C1"/>
    <w:rsid w:val="00F56587"/>
    <w:rsid w:val="00F57529"/>
    <w:rsid w:val="00F57B60"/>
    <w:rsid w:val="00F57C93"/>
    <w:rsid w:val="00F60B3A"/>
    <w:rsid w:val="00F61B76"/>
    <w:rsid w:val="00F62090"/>
    <w:rsid w:val="00F63145"/>
    <w:rsid w:val="00F6688D"/>
    <w:rsid w:val="00F67ABB"/>
    <w:rsid w:val="00F704FB"/>
    <w:rsid w:val="00F71A1D"/>
    <w:rsid w:val="00F7215E"/>
    <w:rsid w:val="00F724C3"/>
    <w:rsid w:val="00F728DE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96F90"/>
    <w:rsid w:val="00FA0ACB"/>
    <w:rsid w:val="00FA392E"/>
    <w:rsid w:val="00FA5B8E"/>
    <w:rsid w:val="00FA6A11"/>
    <w:rsid w:val="00FA703A"/>
    <w:rsid w:val="00FB008D"/>
    <w:rsid w:val="00FB0CAF"/>
    <w:rsid w:val="00FB315C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72BD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2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74C2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4C2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3">
    <w:name w:val="Hyperlink"/>
    <w:unhideWhenUsed/>
    <w:rsid w:val="00374C2D"/>
    <w:rPr>
      <w:color w:val="0000FF"/>
      <w:u w:val="single"/>
    </w:rPr>
  </w:style>
  <w:style w:type="paragraph" w:customStyle="1" w:styleId="ConsPlusNormal">
    <w:name w:val="ConsPlusNormal"/>
    <w:rsid w:val="00374C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2 Знак Знак Знак Знак Знак Знак Знак"/>
    <w:basedOn w:val="a"/>
    <w:rsid w:val="00374C2D"/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ConsPlusNonformat">
    <w:name w:val="ConsPlusNonformat"/>
    <w:rsid w:val="00374C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74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qFormat/>
    <w:rsid w:val="00374C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374C2D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a5">
    <w:name w:val="Body Text"/>
    <w:basedOn w:val="a"/>
    <w:link w:val="a6"/>
    <w:rsid w:val="00374C2D"/>
    <w:pPr>
      <w:jc w:val="both"/>
    </w:pPr>
    <w:rPr>
      <w:color w:val="auto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374C2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Style12">
    <w:name w:val="Style12"/>
    <w:basedOn w:val="a"/>
    <w:rsid w:val="00374C2D"/>
    <w:pPr>
      <w:widowControl w:val="0"/>
      <w:autoSpaceDE w:val="0"/>
      <w:autoSpaceDN w:val="0"/>
      <w:adjustRightInd w:val="0"/>
      <w:spacing w:line="325" w:lineRule="exact"/>
      <w:jc w:val="center"/>
    </w:pPr>
    <w:rPr>
      <w:color w:val="auto"/>
      <w:sz w:val="24"/>
      <w:szCs w:val="24"/>
    </w:rPr>
  </w:style>
  <w:style w:type="paragraph" w:customStyle="1" w:styleId="Style15">
    <w:name w:val="Style15"/>
    <w:basedOn w:val="a"/>
    <w:rsid w:val="00374C2D"/>
    <w:pPr>
      <w:widowControl w:val="0"/>
      <w:autoSpaceDE w:val="0"/>
      <w:autoSpaceDN w:val="0"/>
      <w:adjustRightInd w:val="0"/>
      <w:spacing w:line="323" w:lineRule="exact"/>
      <w:ind w:firstLine="710"/>
      <w:jc w:val="both"/>
    </w:pPr>
    <w:rPr>
      <w:color w:val="auto"/>
      <w:sz w:val="24"/>
      <w:szCs w:val="24"/>
    </w:rPr>
  </w:style>
  <w:style w:type="character" w:customStyle="1" w:styleId="FontStyle72">
    <w:name w:val="Font Style72"/>
    <w:basedOn w:val="a0"/>
    <w:rsid w:val="00374C2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rvts7">
    <w:name w:val="rvts7"/>
    <w:basedOn w:val="a0"/>
    <w:rsid w:val="00374C2D"/>
  </w:style>
  <w:style w:type="paragraph" w:styleId="a7">
    <w:name w:val="List Paragraph"/>
    <w:basedOn w:val="a"/>
    <w:uiPriority w:val="34"/>
    <w:qFormat/>
    <w:rsid w:val="009F0000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129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1298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129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1298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D369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3694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4467</Words>
  <Characters>25467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computer</cp:lastModifiedBy>
  <cp:revision>44</cp:revision>
  <cp:lastPrinted>2012-08-31T12:13:00Z</cp:lastPrinted>
  <dcterms:created xsi:type="dcterms:W3CDTF">2012-07-11T11:52:00Z</dcterms:created>
  <dcterms:modified xsi:type="dcterms:W3CDTF">2012-09-11T06:56:00Z</dcterms:modified>
</cp:coreProperties>
</file>